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B68F" w14:textId="77777777" w:rsidR="005545DF" w:rsidRPr="00DC3982" w:rsidRDefault="005545DF" w:rsidP="004918B3">
      <w:pPr>
        <w:jc w:val="center"/>
        <w:rPr>
          <w:rFonts w:ascii="Sakkal Majalla" w:hAnsi="Sakkal Majalla" w:cs="Sakkal Majalla"/>
          <w:sz w:val="32"/>
          <w:szCs w:val="32"/>
          <w:rtl/>
          <w:lang w:bidi="ar-JO"/>
        </w:rPr>
      </w:pPr>
    </w:p>
    <w:p w14:paraId="7654445E" w14:textId="36B8B94D" w:rsidR="005545DF" w:rsidRPr="00DC3982" w:rsidRDefault="00D64081" w:rsidP="004918B3">
      <w:pPr>
        <w:jc w:val="center"/>
        <w:rPr>
          <w:rFonts w:ascii="Sakkal Majalla" w:hAnsi="Sakkal Majalla" w:cs="Sakkal Majalla"/>
          <w:b/>
          <w:bCs/>
          <w:sz w:val="32"/>
          <w:szCs w:val="32"/>
          <w:rtl/>
          <w:lang w:bidi="ar-JO"/>
        </w:rPr>
      </w:pPr>
      <w:r w:rsidRPr="00DC3982">
        <w:rPr>
          <w:rFonts w:ascii="Sakkal Majalla" w:hAnsi="Sakkal Majalla" w:cs="Sakkal Majalla"/>
          <w:b/>
          <w:bCs/>
          <w:sz w:val="32"/>
          <w:szCs w:val="32"/>
          <w:rtl/>
          <w:lang w:bidi="ar-JO"/>
        </w:rPr>
        <w:t xml:space="preserve">إجراءات </w:t>
      </w:r>
      <w:r w:rsidR="005545DF" w:rsidRPr="00DC3982">
        <w:rPr>
          <w:rFonts w:ascii="Sakkal Majalla" w:hAnsi="Sakkal Majalla" w:cs="Sakkal Majalla"/>
          <w:b/>
          <w:bCs/>
          <w:sz w:val="32"/>
          <w:szCs w:val="32"/>
          <w:rtl/>
          <w:lang w:bidi="ar-JO"/>
        </w:rPr>
        <w:t xml:space="preserve">تقديم </w:t>
      </w:r>
      <w:r w:rsidRPr="00DC3982">
        <w:rPr>
          <w:rFonts w:ascii="Sakkal Majalla" w:hAnsi="Sakkal Majalla" w:cs="Sakkal Majalla"/>
          <w:b/>
          <w:bCs/>
          <w:sz w:val="32"/>
          <w:szCs w:val="32"/>
          <w:rtl/>
          <w:lang w:bidi="ar-JO"/>
        </w:rPr>
        <w:t xml:space="preserve">شكوى لدى لجنة أوضاع اللاعبين </w:t>
      </w:r>
      <w:r w:rsidR="005545DF" w:rsidRPr="00DC3982">
        <w:rPr>
          <w:rFonts w:ascii="Sakkal Majalla" w:hAnsi="Sakkal Majalla" w:cs="Sakkal Majalla"/>
          <w:b/>
          <w:bCs/>
          <w:sz w:val="32"/>
          <w:szCs w:val="32"/>
          <w:rtl/>
          <w:lang w:bidi="ar-JO"/>
        </w:rPr>
        <w:t xml:space="preserve"> </w:t>
      </w:r>
    </w:p>
    <w:p w14:paraId="3BE233B9" w14:textId="4CC8D891" w:rsidR="005545DF" w:rsidRPr="00DC3982" w:rsidRDefault="005545DF" w:rsidP="004918B3">
      <w:pPr>
        <w:jc w:val="center"/>
        <w:rPr>
          <w:rFonts w:ascii="Sakkal Majalla" w:hAnsi="Sakkal Majalla" w:cs="Sakkal Majalla"/>
          <w:sz w:val="32"/>
          <w:szCs w:val="32"/>
          <w:rtl/>
          <w:lang w:bidi="ar-JO"/>
        </w:rPr>
      </w:pPr>
    </w:p>
    <w:p w14:paraId="263D4C7B" w14:textId="74C0E16E" w:rsidR="001076AF" w:rsidRPr="00DC3982" w:rsidRDefault="005545DF" w:rsidP="001076AF">
      <w:pPr>
        <w:pStyle w:val="ListParagraph"/>
        <w:numPr>
          <w:ilvl w:val="0"/>
          <w:numId w:val="8"/>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 xml:space="preserve">تقدم الشكوى </w:t>
      </w:r>
      <w:r w:rsidR="001076AF" w:rsidRPr="00DC3982">
        <w:rPr>
          <w:rFonts w:ascii="Sakkal Majalla" w:hAnsi="Sakkal Majalla" w:cs="Sakkal Majalla"/>
          <w:sz w:val="32"/>
          <w:szCs w:val="32"/>
          <w:rtl/>
          <w:lang w:bidi="ar-JO"/>
        </w:rPr>
        <w:t>باللغة العربية على ان تكون مطبوعة</w:t>
      </w:r>
      <w:r w:rsidR="009553CB" w:rsidRPr="00DC3982">
        <w:rPr>
          <w:rFonts w:ascii="Sakkal Majalla" w:hAnsi="Sakkal Majalla" w:cs="Sakkal Majalla"/>
          <w:sz w:val="32"/>
          <w:szCs w:val="32"/>
          <w:rtl/>
          <w:lang w:bidi="ar-JO"/>
        </w:rPr>
        <w:t xml:space="preserve"> (لا تقبل </w:t>
      </w:r>
      <w:r w:rsidR="00646C5E" w:rsidRPr="00DC3982">
        <w:rPr>
          <w:rFonts w:ascii="Sakkal Majalla" w:hAnsi="Sakkal Majalla" w:cs="Sakkal Majalla"/>
          <w:sz w:val="32"/>
          <w:szCs w:val="32"/>
          <w:rtl/>
          <w:lang w:bidi="ar-JO"/>
        </w:rPr>
        <w:t>الشكاوى</w:t>
      </w:r>
      <w:r w:rsidR="009553CB" w:rsidRPr="00DC3982">
        <w:rPr>
          <w:rFonts w:ascii="Sakkal Majalla" w:hAnsi="Sakkal Majalla" w:cs="Sakkal Majalla"/>
          <w:sz w:val="32"/>
          <w:szCs w:val="32"/>
          <w:rtl/>
          <w:lang w:bidi="ar-JO"/>
        </w:rPr>
        <w:t xml:space="preserve"> المكتوبة بخط اليد)</w:t>
      </w:r>
      <w:r w:rsidR="001076AF" w:rsidRPr="00DC3982">
        <w:rPr>
          <w:rFonts w:ascii="Sakkal Majalla" w:hAnsi="Sakkal Majalla" w:cs="Sakkal Majalla"/>
          <w:sz w:val="32"/>
          <w:szCs w:val="32"/>
          <w:rtl/>
          <w:lang w:bidi="ar-JO"/>
        </w:rPr>
        <w:t>، ويجب ان تحتوي على المعلومات التالية:</w:t>
      </w:r>
    </w:p>
    <w:p w14:paraId="0FED1998" w14:textId="5808BF33" w:rsidR="001076AF" w:rsidRPr="00DC3982" w:rsidRDefault="001076AF" w:rsidP="001076AF">
      <w:pPr>
        <w:pStyle w:val="ListParagraph"/>
        <w:numPr>
          <w:ilvl w:val="0"/>
          <w:numId w:val="9"/>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الاسم وعنوان البريد الالكتروني للأطراف.</w:t>
      </w:r>
    </w:p>
    <w:p w14:paraId="629BDE71" w14:textId="645D24D7" w:rsidR="001076AF" w:rsidRPr="00DC3982" w:rsidRDefault="001076AF" w:rsidP="001076AF">
      <w:pPr>
        <w:pStyle w:val="ListParagraph"/>
        <w:numPr>
          <w:ilvl w:val="0"/>
          <w:numId w:val="9"/>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الاسم وعنوان البريد الالكتروني للممثل القانوني (ان وجد)، والتوكيل مبرز بوكالة عدلية مدفوعة الرسوم.</w:t>
      </w:r>
    </w:p>
    <w:p w14:paraId="7505640E" w14:textId="4AEF2AD7" w:rsidR="001076AF" w:rsidRPr="00DC3982" w:rsidRDefault="001076AF" w:rsidP="001076AF">
      <w:pPr>
        <w:pStyle w:val="ListParagraph"/>
        <w:numPr>
          <w:ilvl w:val="0"/>
          <w:numId w:val="9"/>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الطلب او الادعاء.</w:t>
      </w:r>
    </w:p>
    <w:p w14:paraId="544B46D5" w14:textId="08957867" w:rsidR="001076AF" w:rsidRPr="00DC3982" w:rsidRDefault="001076AF" w:rsidP="001076AF">
      <w:pPr>
        <w:pStyle w:val="ListParagraph"/>
        <w:numPr>
          <w:ilvl w:val="0"/>
          <w:numId w:val="9"/>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أسباب الادعاء والتفاصيل.</w:t>
      </w:r>
    </w:p>
    <w:p w14:paraId="4E92E412" w14:textId="7C5A1804" w:rsidR="001076AF" w:rsidRPr="00DC3982" w:rsidRDefault="001076AF" w:rsidP="001076AF">
      <w:pPr>
        <w:pStyle w:val="ListParagraph"/>
        <w:numPr>
          <w:ilvl w:val="0"/>
          <w:numId w:val="9"/>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الوثائق ذات الصلة بالنزاع، مثل العقود والمراسلات السابقة فيما يتعلق بالقضية.</w:t>
      </w:r>
    </w:p>
    <w:p w14:paraId="27584D3D" w14:textId="2695284E" w:rsidR="001076AF" w:rsidRPr="00DC3982" w:rsidRDefault="001076AF" w:rsidP="001076AF">
      <w:pPr>
        <w:pStyle w:val="ListParagraph"/>
        <w:numPr>
          <w:ilvl w:val="0"/>
          <w:numId w:val="9"/>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المبلغ محل النزاع، في حال كان النزاع مالي.</w:t>
      </w:r>
    </w:p>
    <w:p w14:paraId="43380F2E" w14:textId="44CBF0A7" w:rsidR="00646C5E" w:rsidRPr="00DC3982" w:rsidRDefault="00646C5E" w:rsidP="001076AF">
      <w:pPr>
        <w:pStyle w:val="ListParagraph"/>
        <w:numPr>
          <w:ilvl w:val="0"/>
          <w:numId w:val="9"/>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معلومات الحساب البنكي للطرف المشتكي.</w:t>
      </w:r>
    </w:p>
    <w:p w14:paraId="7C84546B" w14:textId="4CB72887" w:rsidR="001076AF" w:rsidRPr="00DC3982" w:rsidRDefault="001076AF" w:rsidP="001076AF">
      <w:pPr>
        <w:pStyle w:val="ListParagraph"/>
        <w:numPr>
          <w:ilvl w:val="0"/>
          <w:numId w:val="9"/>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التاريخ، والتوقيع.</w:t>
      </w:r>
    </w:p>
    <w:p w14:paraId="3C3946B3" w14:textId="03295E78" w:rsidR="001076AF" w:rsidRPr="00DC3982" w:rsidRDefault="001076AF" w:rsidP="001076AF">
      <w:pPr>
        <w:jc w:val="both"/>
        <w:rPr>
          <w:rFonts w:ascii="Sakkal Majalla" w:hAnsi="Sakkal Majalla" w:cs="Sakkal Majalla"/>
          <w:sz w:val="32"/>
          <w:szCs w:val="32"/>
          <w:lang w:bidi="ar-JO"/>
        </w:rPr>
      </w:pPr>
    </w:p>
    <w:p w14:paraId="16A10EEB" w14:textId="30EA7906" w:rsidR="001076AF" w:rsidRPr="00DC3982" w:rsidRDefault="001076AF" w:rsidP="001076AF">
      <w:pPr>
        <w:pStyle w:val="ListParagraph"/>
        <w:numPr>
          <w:ilvl w:val="0"/>
          <w:numId w:val="8"/>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ترسل الوثائق عبر البريد الإلكتروني إلى (</w:t>
      </w:r>
      <w:r w:rsidRPr="00DC3982">
        <w:rPr>
          <w:rFonts w:ascii="Sakkal Majalla" w:hAnsi="Sakkal Majalla" w:cs="Sakkal Majalla"/>
          <w:sz w:val="32"/>
          <w:szCs w:val="32"/>
          <w:lang w:bidi="ar-JO"/>
        </w:rPr>
        <w:t>PSC@jfa.com.jo</w:t>
      </w:r>
      <w:r w:rsidRPr="00DC3982">
        <w:rPr>
          <w:rFonts w:ascii="Sakkal Majalla" w:hAnsi="Sakkal Majalla" w:cs="Sakkal Majalla"/>
          <w:sz w:val="32"/>
          <w:szCs w:val="32"/>
          <w:rtl/>
          <w:lang w:bidi="ar-JO"/>
        </w:rPr>
        <w:t xml:space="preserve">) وسيتم النظر في الملفات المرسلة كملفات بتنسيق </w:t>
      </w:r>
      <w:r w:rsidRPr="00DC3982">
        <w:rPr>
          <w:rFonts w:ascii="Sakkal Majalla" w:hAnsi="Sakkal Majalla" w:cs="Sakkal Majalla"/>
          <w:sz w:val="32"/>
          <w:szCs w:val="32"/>
          <w:lang w:bidi="ar-JO"/>
        </w:rPr>
        <w:t>PDF</w:t>
      </w:r>
      <w:r w:rsidRPr="00DC3982">
        <w:rPr>
          <w:rFonts w:ascii="Sakkal Majalla" w:hAnsi="Sakkal Majalla" w:cs="Sakkal Majalla"/>
          <w:sz w:val="32"/>
          <w:szCs w:val="32"/>
          <w:rtl/>
          <w:lang w:bidi="ar-JO"/>
        </w:rPr>
        <w:t xml:space="preserve"> تحتوي على التاريخ وتوقيع صحيح وملزم</w:t>
      </w:r>
      <w:r w:rsidR="009553CB" w:rsidRPr="00DC3982">
        <w:rPr>
          <w:rFonts w:ascii="Sakkal Majalla" w:hAnsi="Sakkal Majalla" w:cs="Sakkal Majalla"/>
          <w:sz w:val="32"/>
          <w:szCs w:val="32"/>
          <w:rtl/>
          <w:lang w:bidi="ar-JO"/>
        </w:rPr>
        <w:t>، ولن يتم النظر بملفات ترسل بتنسيق مختلف</w:t>
      </w:r>
      <w:r w:rsidRPr="00DC3982">
        <w:rPr>
          <w:rFonts w:ascii="Sakkal Majalla" w:hAnsi="Sakkal Majalla" w:cs="Sakkal Majalla"/>
          <w:sz w:val="32"/>
          <w:szCs w:val="32"/>
          <w:rtl/>
          <w:lang w:bidi="ar-JO"/>
        </w:rPr>
        <w:t>.</w:t>
      </w:r>
    </w:p>
    <w:p w14:paraId="58EA6049" w14:textId="6B1EEE89" w:rsidR="00520A78" w:rsidRPr="00DC3982" w:rsidRDefault="00520A78" w:rsidP="004F0F46">
      <w:pPr>
        <w:jc w:val="both"/>
        <w:rPr>
          <w:rFonts w:ascii="Sakkal Majalla" w:hAnsi="Sakkal Majalla" w:cs="Sakkal Majalla"/>
          <w:sz w:val="32"/>
          <w:szCs w:val="32"/>
          <w:rtl/>
          <w:lang w:bidi="ar-JO"/>
        </w:rPr>
      </w:pPr>
    </w:p>
    <w:p w14:paraId="1CB1DEA8" w14:textId="64D09C90" w:rsidR="00216E0B" w:rsidRPr="00DC3982" w:rsidRDefault="00216E0B" w:rsidP="004F0F46">
      <w:pPr>
        <w:jc w:val="both"/>
        <w:rPr>
          <w:rFonts w:ascii="Sakkal Majalla" w:hAnsi="Sakkal Majalla" w:cs="Sakkal Majalla"/>
          <w:sz w:val="32"/>
          <w:szCs w:val="32"/>
          <w:rtl/>
          <w:lang w:bidi="ar-JO"/>
        </w:rPr>
      </w:pPr>
      <w:r w:rsidRPr="00DC3982">
        <w:rPr>
          <w:rFonts w:ascii="Sakkal Majalla" w:hAnsi="Sakkal Majalla" w:cs="Sakkal Majalla"/>
          <w:sz w:val="32"/>
          <w:szCs w:val="32"/>
          <w:rtl/>
          <w:lang w:bidi="ar-JO"/>
        </w:rPr>
        <w:t>في حال لم يكن يمتلك الشخص نسخة من عقده، يمكنه طلب ذلك عبر البريد الالكتروني (</w:t>
      </w:r>
      <w:hyperlink r:id="rId5" w:history="1">
        <w:r w:rsidRPr="00DC3982">
          <w:rPr>
            <w:rStyle w:val="Hyperlink"/>
            <w:rFonts w:ascii="Sakkal Majalla" w:hAnsi="Sakkal Majalla" w:cs="Sakkal Majalla"/>
            <w:sz w:val="32"/>
            <w:szCs w:val="32"/>
            <w:lang w:bidi="ar-JO"/>
          </w:rPr>
          <w:t>psc@jfa.com.jo</w:t>
        </w:r>
      </w:hyperlink>
      <w:r w:rsidRPr="00DC3982">
        <w:rPr>
          <w:rFonts w:ascii="Sakkal Majalla" w:hAnsi="Sakkal Majalla" w:cs="Sakkal Majalla"/>
          <w:sz w:val="32"/>
          <w:szCs w:val="32"/>
          <w:rtl/>
          <w:lang w:bidi="ar-JO"/>
        </w:rPr>
        <w:t>).</w:t>
      </w:r>
    </w:p>
    <w:p w14:paraId="2F9186AD" w14:textId="7CE873EF" w:rsidR="005545DF" w:rsidRPr="00DC3982" w:rsidRDefault="005545DF" w:rsidP="005545DF">
      <w:pPr>
        <w:jc w:val="both"/>
        <w:rPr>
          <w:rFonts w:ascii="Sakkal Majalla" w:hAnsi="Sakkal Majalla" w:cs="Sakkal Majalla"/>
          <w:sz w:val="32"/>
          <w:szCs w:val="32"/>
          <w:rtl/>
          <w:lang w:bidi="ar-JO"/>
        </w:rPr>
      </w:pPr>
    </w:p>
    <w:p w14:paraId="7CB496E6" w14:textId="43D6267F" w:rsidR="005545DF" w:rsidRPr="00DC3982" w:rsidRDefault="00520A78" w:rsidP="005545DF">
      <w:pPr>
        <w:jc w:val="both"/>
        <w:rPr>
          <w:rFonts w:ascii="Sakkal Majalla" w:hAnsi="Sakkal Majalla" w:cs="Sakkal Majalla"/>
          <w:sz w:val="32"/>
          <w:szCs w:val="32"/>
          <w:rtl/>
          <w:lang w:bidi="ar-JO"/>
        </w:rPr>
      </w:pPr>
      <w:r w:rsidRPr="00DC3982">
        <w:rPr>
          <w:rFonts w:ascii="Sakkal Majalla" w:hAnsi="Sakkal Majalla" w:cs="Sakkal Majalla"/>
          <w:sz w:val="32"/>
          <w:szCs w:val="32"/>
          <w:rtl/>
          <w:lang w:bidi="ar-JO"/>
        </w:rPr>
        <w:t>الشكوى مجانية فقط للاعبين، في حين على أي طرف اخر تسديد رسوم الشكوى البالغة اربعمائة (400) دينار على الحساب البنكي للاتحاد الأردني المبين ادناه.</w:t>
      </w:r>
      <w:r w:rsidR="004F0F46" w:rsidRPr="00DC3982">
        <w:rPr>
          <w:rFonts w:ascii="Sakkal Majalla" w:hAnsi="Sakkal Majalla" w:cs="Sakkal Majalla"/>
          <w:sz w:val="32"/>
          <w:szCs w:val="32"/>
          <w:rtl/>
          <w:lang w:bidi="ar-JO"/>
        </w:rPr>
        <w:t xml:space="preserve"> </w:t>
      </w:r>
      <w:r w:rsidR="0052735B" w:rsidRPr="00DC3982">
        <w:rPr>
          <w:rFonts w:ascii="Sakkal Majalla" w:hAnsi="Sakkal Majalla" w:cs="Sakkal Majalla"/>
          <w:sz w:val="32"/>
          <w:szCs w:val="32"/>
          <w:rtl/>
          <w:lang w:bidi="ar-JO"/>
        </w:rPr>
        <w:t>وهي مستردة في حال كسب الشخص الدعوى.</w:t>
      </w:r>
    </w:p>
    <w:p w14:paraId="5A042024" w14:textId="77777777" w:rsidR="00520A78" w:rsidRPr="00DC3982" w:rsidRDefault="00520A78" w:rsidP="00520A78">
      <w:pPr>
        <w:jc w:val="both"/>
        <w:rPr>
          <w:rFonts w:ascii="Sakkal Majalla" w:hAnsi="Sakkal Majalla" w:cs="Sakkal Majalla"/>
          <w:sz w:val="32"/>
          <w:szCs w:val="32"/>
          <w:lang w:bidi="ar-JO"/>
        </w:rPr>
      </w:pPr>
    </w:p>
    <w:p w14:paraId="53D30D9F" w14:textId="2F4C9BC8" w:rsidR="005545DF" w:rsidRPr="00DC3982" w:rsidRDefault="00216E0B" w:rsidP="00216E0B">
      <w:pPr>
        <w:jc w:val="both"/>
        <w:rPr>
          <w:rFonts w:ascii="Sakkal Majalla" w:hAnsi="Sakkal Majalla" w:cs="Sakkal Majalla"/>
          <w:sz w:val="32"/>
          <w:szCs w:val="32"/>
          <w:rtl/>
          <w:lang w:bidi="ar-JO"/>
        </w:rPr>
      </w:pPr>
      <w:r w:rsidRPr="00DC3982">
        <w:rPr>
          <w:rFonts w:ascii="Sakkal Majalla" w:hAnsi="Sakkal Majalla" w:cs="Sakkal Majalla"/>
          <w:sz w:val="32"/>
          <w:szCs w:val="32"/>
          <w:rtl/>
          <w:lang w:bidi="ar-JO"/>
        </w:rPr>
        <w:t>بعد استلام الشكوى يتم تدقيقها، في حال كانت صحيحة من حيث الشكل يتم ارسالها للطرف المشتكى عليه ومنح مدة 15 يوم للرد وتقديم بيناته ودفوعاته، بعد ذلك الشكوى المكتملة يتم تحويلها الى لجنة أوضاع اللاعبين لدراستها تمهيدا لإصدار الحكم فيها.</w:t>
      </w:r>
    </w:p>
    <w:p w14:paraId="2FEF65D4" w14:textId="77777777" w:rsidR="00216E0B" w:rsidRPr="00DC3982" w:rsidRDefault="00216E0B" w:rsidP="00216E0B">
      <w:pPr>
        <w:rPr>
          <w:rFonts w:ascii="Sakkal Majalla" w:hAnsi="Sakkal Majalla" w:cs="Sakkal Majalla"/>
          <w:sz w:val="32"/>
          <w:szCs w:val="32"/>
          <w:rtl/>
          <w:lang w:bidi="ar-JO"/>
        </w:rPr>
      </w:pPr>
    </w:p>
    <w:p w14:paraId="22F1254E" w14:textId="77777777" w:rsidR="00DC3982" w:rsidRDefault="00DC3982" w:rsidP="004918B3">
      <w:pPr>
        <w:jc w:val="center"/>
        <w:rPr>
          <w:rFonts w:ascii="Sakkal Majalla" w:hAnsi="Sakkal Majalla" w:cs="Sakkal Majalla"/>
          <w:sz w:val="32"/>
          <w:szCs w:val="32"/>
          <w:rtl/>
          <w:lang w:bidi="ar-JO"/>
        </w:rPr>
      </w:pPr>
    </w:p>
    <w:p w14:paraId="26244CEF" w14:textId="77777777" w:rsidR="00DC3982" w:rsidRDefault="00DC3982" w:rsidP="004918B3">
      <w:pPr>
        <w:jc w:val="center"/>
        <w:rPr>
          <w:rFonts w:ascii="Sakkal Majalla" w:hAnsi="Sakkal Majalla" w:cs="Sakkal Majalla"/>
          <w:sz w:val="32"/>
          <w:szCs w:val="32"/>
          <w:rtl/>
          <w:lang w:bidi="ar-JO"/>
        </w:rPr>
      </w:pPr>
    </w:p>
    <w:p w14:paraId="5431A519" w14:textId="1830E094" w:rsidR="00C75D94" w:rsidRPr="00DC3982" w:rsidRDefault="0081680C" w:rsidP="004918B3">
      <w:pPr>
        <w:jc w:val="center"/>
        <w:rPr>
          <w:rFonts w:ascii="Sakkal Majalla" w:hAnsi="Sakkal Majalla" w:cs="Sakkal Majalla"/>
          <w:b/>
          <w:bCs/>
          <w:sz w:val="32"/>
          <w:szCs w:val="32"/>
          <w:rtl/>
          <w:lang w:bidi="ar-JO"/>
        </w:rPr>
      </w:pPr>
      <w:r w:rsidRPr="00DC3982">
        <w:rPr>
          <w:rFonts w:ascii="Sakkal Majalla" w:hAnsi="Sakkal Majalla" w:cs="Sakkal Majalla"/>
          <w:b/>
          <w:bCs/>
          <w:sz w:val="32"/>
          <w:szCs w:val="32"/>
          <w:rtl/>
          <w:lang w:bidi="ar-JO"/>
        </w:rPr>
        <w:lastRenderedPageBreak/>
        <w:t>نموذج شكوى</w:t>
      </w:r>
    </w:p>
    <w:p w14:paraId="0F979FCE" w14:textId="77777777" w:rsidR="0081680C" w:rsidRPr="00DC3982" w:rsidRDefault="0081680C">
      <w:pPr>
        <w:rPr>
          <w:rFonts w:ascii="Sakkal Majalla" w:hAnsi="Sakkal Majalla" w:cs="Sakkal Majalla"/>
          <w:sz w:val="32"/>
          <w:szCs w:val="32"/>
          <w:rtl/>
          <w:lang w:bidi="ar-JO"/>
        </w:rPr>
      </w:pPr>
    </w:p>
    <w:p w14:paraId="367F841E" w14:textId="77777777" w:rsidR="0081680C" w:rsidRPr="00DC3982" w:rsidRDefault="0081680C">
      <w:pPr>
        <w:rPr>
          <w:rFonts w:ascii="Sakkal Majalla" w:hAnsi="Sakkal Majalla" w:cs="Sakkal Majalla"/>
          <w:sz w:val="32"/>
          <w:szCs w:val="32"/>
          <w:rtl/>
          <w:lang w:bidi="ar-JO"/>
        </w:rPr>
      </w:pPr>
      <w:r w:rsidRPr="00DC3982">
        <w:rPr>
          <w:rFonts w:ascii="Sakkal Majalla" w:hAnsi="Sakkal Majalla" w:cs="Sakkal Majalla"/>
          <w:sz w:val="32"/>
          <w:szCs w:val="32"/>
          <w:rtl/>
          <w:lang w:bidi="ar-JO"/>
        </w:rPr>
        <w:t>السيد أمين سر الاتحاد الأردني لكرة القدم المحترم</w:t>
      </w:r>
    </w:p>
    <w:p w14:paraId="54FC452B" w14:textId="77777777" w:rsidR="0081680C" w:rsidRPr="00DC3982" w:rsidRDefault="0081680C">
      <w:pPr>
        <w:rPr>
          <w:rFonts w:ascii="Sakkal Majalla" w:hAnsi="Sakkal Majalla" w:cs="Sakkal Majalla"/>
          <w:sz w:val="32"/>
          <w:szCs w:val="32"/>
          <w:rtl/>
          <w:lang w:bidi="ar-JO"/>
        </w:rPr>
      </w:pPr>
    </w:p>
    <w:p w14:paraId="6CF66D64" w14:textId="7070BADD" w:rsidR="0081680C" w:rsidRPr="00DC3982" w:rsidRDefault="00D6116D" w:rsidP="00D6116D">
      <w:pPr>
        <w:rPr>
          <w:rFonts w:ascii="Sakkal Majalla" w:hAnsi="Sakkal Majalla" w:cs="Sakkal Majalla"/>
          <w:sz w:val="32"/>
          <w:szCs w:val="32"/>
          <w:rtl/>
          <w:lang w:bidi="ar-JO"/>
        </w:rPr>
      </w:pPr>
      <w:r w:rsidRPr="00DC3982">
        <w:rPr>
          <w:rFonts w:ascii="Sakkal Majalla" w:hAnsi="Sakkal Majalla" w:cs="Sakkal Majalla"/>
          <w:sz w:val="32"/>
          <w:szCs w:val="32"/>
          <w:rtl/>
          <w:lang w:bidi="ar-JO"/>
        </w:rPr>
        <w:t>المدع</w:t>
      </w:r>
      <w:r w:rsidR="00DC3982" w:rsidRPr="00DC3982">
        <w:rPr>
          <w:rFonts w:ascii="Sakkal Majalla" w:hAnsi="Sakkal Majalla" w:cs="Sakkal Majalla" w:hint="cs"/>
          <w:sz w:val="32"/>
          <w:szCs w:val="32"/>
          <w:rtl/>
          <w:lang w:bidi="ar-JO"/>
        </w:rPr>
        <w:t>ي</w:t>
      </w:r>
      <w:r w:rsidR="0081680C" w:rsidRPr="00DC3982">
        <w:rPr>
          <w:rFonts w:ascii="Sakkal Majalla" w:hAnsi="Sakkal Majalla" w:cs="Sakkal Majalla"/>
          <w:sz w:val="32"/>
          <w:szCs w:val="32"/>
          <w:rtl/>
          <w:lang w:bidi="ar-JO"/>
        </w:rPr>
        <w:t xml:space="preserve">: (اسم الطرف </w:t>
      </w:r>
      <w:r w:rsidRPr="00DC3982">
        <w:rPr>
          <w:rFonts w:ascii="Sakkal Majalla" w:hAnsi="Sakkal Majalla" w:cs="Sakkal Majalla"/>
          <w:sz w:val="32"/>
          <w:szCs w:val="32"/>
          <w:rtl/>
          <w:lang w:bidi="ar-JO"/>
        </w:rPr>
        <w:t>المدعي</w:t>
      </w:r>
      <w:r w:rsidR="0081680C" w:rsidRPr="00DC3982">
        <w:rPr>
          <w:rFonts w:ascii="Sakkal Majalla" w:hAnsi="Sakkal Majalla" w:cs="Sakkal Majalla"/>
          <w:sz w:val="32"/>
          <w:szCs w:val="32"/>
          <w:rtl/>
          <w:lang w:bidi="ar-JO"/>
        </w:rPr>
        <w:t xml:space="preserve"> من </w:t>
      </w:r>
      <w:r w:rsidRPr="00DC3982">
        <w:rPr>
          <w:rFonts w:ascii="Sakkal Majalla" w:hAnsi="Sakkal Majalla" w:cs="Sakkal Majalla"/>
          <w:sz w:val="32"/>
          <w:szCs w:val="32"/>
          <w:rtl/>
          <w:lang w:bidi="ar-JO"/>
        </w:rPr>
        <w:t>أربع</w:t>
      </w:r>
      <w:r w:rsidR="0081680C" w:rsidRPr="00DC3982">
        <w:rPr>
          <w:rFonts w:ascii="Sakkal Majalla" w:hAnsi="Sakkal Majalla" w:cs="Sakkal Majalla"/>
          <w:sz w:val="32"/>
          <w:szCs w:val="32"/>
          <w:rtl/>
          <w:lang w:bidi="ar-JO"/>
        </w:rPr>
        <w:t xml:space="preserve"> مقاطع وعنوانه على </w:t>
      </w:r>
      <w:r w:rsidRPr="00DC3982">
        <w:rPr>
          <w:rFonts w:ascii="Sakkal Majalla" w:hAnsi="Sakkal Majalla" w:cs="Sakkal Majalla"/>
          <w:sz w:val="32"/>
          <w:szCs w:val="32"/>
          <w:rtl/>
          <w:lang w:bidi="ar-JO"/>
        </w:rPr>
        <w:t>أن</w:t>
      </w:r>
      <w:r w:rsidR="0081680C" w:rsidRPr="00DC3982">
        <w:rPr>
          <w:rFonts w:ascii="Sakkal Majalla" w:hAnsi="Sakkal Majalla" w:cs="Sakkal Majalla"/>
          <w:sz w:val="32"/>
          <w:szCs w:val="32"/>
          <w:rtl/>
          <w:lang w:bidi="ar-JO"/>
        </w:rPr>
        <w:t xml:space="preserve"> يشمل على </w:t>
      </w:r>
      <w:r w:rsidRPr="00DC3982">
        <w:rPr>
          <w:rFonts w:ascii="Sakkal Majalla" w:hAnsi="Sakkal Majalla" w:cs="Sakkal Majalla"/>
          <w:sz w:val="32"/>
          <w:szCs w:val="32"/>
          <w:rtl/>
          <w:lang w:bidi="ar-JO"/>
        </w:rPr>
        <w:t>الأقل</w:t>
      </w:r>
      <w:r w:rsidR="0081680C" w:rsidRPr="00DC3982">
        <w:rPr>
          <w:rFonts w:ascii="Sakkal Majalla" w:hAnsi="Sakkal Majalla" w:cs="Sakkal Majalla"/>
          <w:sz w:val="32"/>
          <w:szCs w:val="32"/>
          <w:rtl/>
          <w:lang w:bidi="ar-JO"/>
        </w:rPr>
        <w:t xml:space="preserve"> </w:t>
      </w:r>
      <w:r w:rsidR="00442749" w:rsidRPr="00DC3982">
        <w:rPr>
          <w:rFonts w:ascii="Sakkal Majalla" w:hAnsi="Sakkal Majalla" w:cs="Sakkal Majalla"/>
          <w:sz w:val="32"/>
          <w:szCs w:val="32"/>
          <w:rtl/>
          <w:lang w:bidi="ar-JO"/>
        </w:rPr>
        <w:t>عنوان البريد الالكتروني</w:t>
      </w:r>
      <w:r w:rsidR="0081680C" w:rsidRPr="00DC3982">
        <w:rPr>
          <w:rFonts w:ascii="Sakkal Majalla" w:hAnsi="Sakkal Majalla" w:cs="Sakkal Majalla"/>
          <w:sz w:val="32"/>
          <w:szCs w:val="32"/>
          <w:rtl/>
          <w:lang w:bidi="ar-JO"/>
        </w:rPr>
        <w:t>)</w:t>
      </w:r>
    </w:p>
    <w:p w14:paraId="44CF8F50" w14:textId="2FBDB1FD" w:rsidR="0081680C" w:rsidRPr="00DC3982" w:rsidRDefault="00D6116D" w:rsidP="00D6116D">
      <w:pPr>
        <w:rPr>
          <w:rFonts w:ascii="Sakkal Majalla" w:hAnsi="Sakkal Majalla" w:cs="Sakkal Majalla"/>
          <w:sz w:val="32"/>
          <w:szCs w:val="32"/>
          <w:rtl/>
          <w:lang w:bidi="ar-JO"/>
        </w:rPr>
      </w:pPr>
      <w:r w:rsidRPr="00DC3982">
        <w:rPr>
          <w:rFonts w:ascii="Sakkal Majalla" w:hAnsi="Sakkal Majalla" w:cs="Sakkal Majalla"/>
          <w:sz w:val="32"/>
          <w:szCs w:val="32"/>
          <w:rtl/>
          <w:lang w:bidi="ar-JO"/>
        </w:rPr>
        <w:t>المدعى</w:t>
      </w:r>
      <w:r w:rsidR="0081680C" w:rsidRPr="00DC3982">
        <w:rPr>
          <w:rFonts w:ascii="Sakkal Majalla" w:hAnsi="Sakkal Majalla" w:cs="Sakkal Majalla"/>
          <w:sz w:val="32"/>
          <w:szCs w:val="32"/>
          <w:rtl/>
          <w:lang w:bidi="ar-JO"/>
        </w:rPr>
        <w:t xml:space="preserve"> عليه: (اسم </w:t>
      </w:r>
      <w:r w:rsidRPr="00DC3982">
        <w:rPr>
          <w:rFonts w:ascii="Sakkal Majalla" w:hAnsi="Sakkal Majalla" w:cs="Sakkal Majalla"/>
          <w:sz w:val="32"/>
          <w:szCs w:val="32"/>
          <w:rtl/>
          <w:lang w:bidi="ar-JO"/>
        </w:rPr>
        <w:t>المدعى</w:t>
      </w:r>
      <w:r w:rsidR="0081680C" w:rsidRPr="00DC3982">
        <w:rPr>
          <w:rFonts w:ascii="Sakkal Majalla" w:hAnsi="Sakkal Majalla" w:cs="Sakkal Majalla"/>
          <w:sz w:val="32"/>
          <w:szCs w:val="32"/>
          <w:rtl/>
          <w:lang w:bidi="ar-JO"/>
        </w:rPr>
        <w:t xml:space="preserve"> عليه كاملا)</w:t>
      </w:r>
    </w:p>
    <w:p w14:paraId="69B9BECF" w14:textId="77777777" w:rsidR="00F672E6" w:rsidRPr="00DC3982" w:rsidRDefault="00F672E6">
      <w:pPr>
        <w:rPr>
          <w:rFonts w:ascii="Sakkal Majalla" w:hAnsi="Sakkal Majalla" w:cs="Sakkal Majalla"/>
          <w:sz w:val="32"/>
          <w:szCs w:val="32"/>
          <w:rtl/>
          <w:lang w:bidi="ar-JO"/>
        </w:rPr>
      </w:pPr>
    </w:p>
    <w:p w14:paraId="6867666D" w14:textId="77777777" w:rsidR="00F672E6" w:rsidRPr="00DC3982" w:rsidRDefault="00F672E6">
      <w:pPr>
        <w:rPr>
          <w:rFonts w:ascii="Sakkal Majalla" w:hAnsi="Sakkal Majalla" w:cs="Sakkal Majalla"/>
          <w:sz w:val="32"/>
          <w:szCs w:val="32"/>
          <w:rtl/>
          <w:lang w:bidi="ar-JO"/>
        </w:rPr>
      </w:pPr>
      <w:r w:rsidRPr="00DC3982">
        <w:rPr>
          <w:rFonts w:ascii="Sakkal Majalla" w:hAnsi="Sakkal Majalla" w:cs="Sakkal Majalla"/>
          <w:sz w:val="32"/>
          <w:szCs w:val="32"/>
          <w:rtl/>
          <w:lang w:bidi="ar-JO"/>
        </w:rPr>
        <w:t>تحية طيبة وبعد،</w:t>
      </w:r>
    </w:p>
    <w:p w14:paraId="61D1471A" w14:textId="77777777" w:rsidR="0081680C" w:rsidRPr="00DC3982" w:rsidRDefault="0081680C">
      <w:pPr>
        <w:rPr>
          <w:rFonts w:ascii="Sakkal Majalla" w:hAnsi="Sakkal Majalla" w:cs="Sakkal Majalla"/>
          <w:sz w:val="32"/>
          <w:szCs w:val="32"/>
          <w:rtl/>
          <w:lang w:bidi="ar-JO"/>
        </w:rPr>
      </w:pPr>
    </w:p>
    <w:p w14:paraId="3584D5B5" w14:textId="1B61FA93" w:rsidR="0081680C" w:rsidRPr="00DC3982" w:rsidRDefault="0081680C">
      <w:pPr>
        <w:rPr>
          <w:rFonts w:ascii="Sakkal Majalla" w:hAnsi="Sakkal Majalla" w:cs="Sakkal Majalla"/>
          <w:sz w:val="32"/>
          <w:szCs w:val="32"/>
          <w:rtl/>
          <w:lang w:bidi="ar-JO"/>
        </w:rPr>
      </w:pPr>
      <w:r w:rsidRPr="00DC3982">
        <w:rPr>
          <w:rFonts w:ascii="Sakkal Majalla" w:hAnsi="Sakkal Majalla" w:cs="Sakkal Majalla"/>
          <w:b/>
          <w:bCs/>
          <w:sz w:val="32"/>
          <w:szCs w:val="32"/>
          <w:u w:val="single"/>
          <w:rtl/>
          <w:lang w:bidi="ar-JO"/>
        </w:rPr>
        <w:t>التفاصيل وشكل العلاقة</w:t>
      </w:r>
      <w:r w:rsidRPr="00DC3982">
        <w:rPr>
          <w:rFonts w:ascii="Sakkal Majalla" w:hAnsi="Sakkal Majalla" w:cs="Sakkal Majalla"/>
          <w:sz w:val="32"/>
          <w:szCs w:val="32"/>
          <w:rtl/>
          <w:lang w:bidi="ar-JO"/>
        </w:rPr>
        <w:t xml:space="preserve">: تفاصيل العلاقة بين الطرفين بحيث يشمل تفاصيل العقد بدايته ونهايته والراتب ومقدم العقد </w:t>
      </w:r>
      <w:r w:rsidR="00D6116D" w:rsidRPr="00DC3982">
        <w:rPr>
          <w:rFonts w:ascii="Sakkal Majalla" w:hAnsi="Sakkal Majalla" w:cs="Sakkal Majalla"/>
          <w:sz w:val="32"/>
          <w:szCs w:val="32"/>
          <w:rtl/>
          <w:lang w:bidi="ar-JO"/>
        </w:rPr>
        <w:t>إن</w:t>
      </w:r>
      <w:r w:rsidRPr="00DC3982">
        <w:rPr>
          <w:rFonts w:ascii="Sakkal Majalla" w:hAnsi="Sakkal Majalla" w:cs="Sakkal Majalla"/>
          <w:sz w:val="32"/>
          <w:szCs w:val="32"/>
          <w:rtl/>
          <w:lang w:bidi="ar-JO"/>
        </w:rPr>
        <w:t xml:space="preserve"> وجد</w:t>
      </w:r>
      <w:r w:rsidR="00D6116D" w:rsidRPr="00DC3982">
        <w:rPr>
          <w:rFonts w:ascii="Sakkal Majalla" w:hAnsi="Sakkal Majalla" w:cs="Sakkal Majalla"/>
          <w:sz w:val="32"/>
          <w:szCs w:val="32"/>
          <w:rtl/>
          <w:lang w:bidi="ar-JO"/>
        </w:rPr>
        <w:t>.</w:t>
      </w:r>
    </w:p>
    <w:p w14:paraId="440758F2" w14:textId="77777777" w:rsidR="0081680C" w:rsidRPr="00DC3982" w:rsidRDefault="0081680C">
      <w:pPr>
        <w:rPr>
          <w:rFonts w:ascii="Sakkal Majalla" w:hAnsi="Sakkal Majalla" w:cs="Sakkal Majalla"/>
          <w:sz w:val="32"/>
          <w:szCs w:val="32"/>
          <w:rtl/>
          <w:lang w:bidi="ar-JO"/>
        </w:rPr>
      </w:pPr>
    </w:p>
    <w:p w14:paraId="68EC0DBC" w14:textId="18D68DB4" w:rsidR="0081680C" w:rsidRPr="00DC3982" w:rsidRDefault="0081680C" w:rsidP="00D6116D">
      <w:pPr>
        <w:jc w:val="both"/>
        <w:rPr>
          <w:rFonts w:ascii="Sakkal Majalla" w:hAnsi="Sakkal Majalla" w:cs="Sakkal Majalla"/>
          <w:sz w:val="32"/>
          <w:szCs w:val="32"/>
          <w:rtl/>
          <w:lang w:bidi="ar-JO"/>
        </w:rPr>
      </w:pPr>
      <w:r w:rsidRPr="00DC3982">
        <w:rPr>
          <w:rFonts w:ascii="Sakkal Majalla" w:hAnsi="Sakkal Majalla" w:cs="Sakkal Majalla"/>
          <w:b/>
          <w:bCs/>
          <w:sz w:val="32"/>
          <w:szCs w:val="32"/>
          <w:u w:val="single"/>
          <w:rtl/>
          <w:lang w:bidi="ar-JO"/>
        </w:rPr>
        <w:t>ماهية المطالبة:</w:t>
      </w:r>
      <w:r w:rsidRPr="00DC3982">
        <w:rPr>
          <w:rFonts w:ascii="Sakkal Majalla" w:hAnsi="Sakkal Majalla" w:cs="Sakkal Majalla"/>
          <w:sz w:val="32"/>
          <w:szCs w:val="32"/>
          <w:rtl/>
          <w:lang w:bidi="ar-JO"/>
        </w:rPr>
        <w:t xml:space="preserve"> بحيث يتم ذكر المبالغ التي لم يقم </w:t>
      </w:r>
      <w:r w:rsidR="00D6116D" w:rsidRPr="00DC3982">
        <w:rPr>
          <w:rFonts w:ascii="Sakkal Majalla" w:hAnsi="Sakkal Majalla" w:cs="Sakkal Majalla"/>
          <w:sz w:val="32"/>
          <w:szCs w:val="32"/>
          <w:rtl/>
          <w:lang w:bidi="ar-JO"/>
        </w:rPr>
        <w:t>المدعي</w:t>
      </w:r>
      <w:r w:rsidR="004918B3" w:rsidRPr="00DC3982">
        <w:rPr>
          <w:rFonts w:ascii="Sakkal Majalla" w:hAnsi="Sakkal Majalla" w:cs="Sakkal Majalla"/>
          <w:sz w:val="32"/>
          <w:szCs w:val="32"/>
          <w:rtl/>
          <w:lang w:bidi="ar-JO"/>
        </w:rPr>
        <w:t xml:space="preserve"> عليه بدفعها مثلا </w:t>
      </w:r>
      <w:r w:rsidR="00D6116D" w:rsidRPr="00DC3982">
        <w:rPr>
          <w:rFonts w:ascii="Sakkal Majalla" w:hAnsi="Sakkal Majalla" w:cs="Sakkal Majalla"/>
          <w:sz w:val="32"/>
          <w:szCs w:val="32"/>
          <w:rtl/>
          <w:lang w:bidi="ar-JO"/>
        </w:rPr>
        <w:t xml:space="preserve">لم يقم المدعى عليه بدفع رواتب الاشهر 1+2+3+4/2015 وتبلغ قيمتها مثلا (7000) </w:t>
      </w:r>
      <w:r w:rsidR="004918B3" w:rsidRPr="00DC3982">
        <w:rPr>
          <w:rFonts w:ascii="Sakkal Majalla" w:hAnsi="Sakkal Majalla" w:cs="Sakkal Majalla"/>
          <w:sz w:val="32"/>
          <w:szCs w:val="32"/>
          <w:rtl/>
          <w:lang w:bidi="ar-JO"/>
        </w:rPr>
        <w:t>دينار ومثلا مقدم عقد موسم 2014/2015 وقيمته بالدينار.</w:t>
      </w:r>
    </w:p>
    <w:p w14:paraId="42D7CCA0" w14:textId="77777777" w:rsidR="004918B3" w:rsidRPr="00DC3982" w:rsidRDefault="004918B3">
      <w:pPr>
        <w:rPr>
          <w:rFonts w:ascii="Sakkal Majalla" w:hAnsi="Sakkal Majalla" w:cs="Sakkal Majalla"/>
          <w:sz w:val="32"/>
          <w:szCs w:val="32"/>
          <w:rtl/>
          <w:lang w:bidi="ar-JO"/>
        </w:rPr>
      </w:pPr>
    </w:p>
    <w:p w14:paraId="6BD1DC1B" w14:textId="7A0703FC" w:rsidR="004918B3" w:rsidRPr="00DC3982" w:rsidRDefault="004918B3" w:rsidP="00D6116D">
      <w:pPr>
        <w:rPr>
          <w:rFonts w:ascii="Sakkal Majalla" w:hAnsi="Sakkal Majalla" w:cs="Sakkal Majalla"/>
          <w:sz w:val="32"/>
          <w:szCs w:val="32"/>
          <w:rtl/>
          <w:lang w:bidi="ar-JO"/>
        </w:rPr>
      </w:pPr>
      <w:r w:rsidRPr="00DC3982">
        <w:rPr>
          <w:rFonts w:ascii="Sakkal Majalla" w:hAnsi="Sakkal Majalla" w:cs="Sakkal Majalla"/>
          <w:sz w:val="32"/>
          <w:szCs w:val="32"/>
          <w:rtl/>
          <w:lang w:bidi="ar-JO"/>
        </w:rPr>
        <w:t xml:space="preserve">المطالبة: مثلا </w:t>
      </w:r>
      <w:r w:rsidR="00D6116D" w:rsidRPr="00DC3982">
        <w:rPr>
          <w:rFonts w:ascii="Sakkal Majalla" w:hAnsi="Sakkal Majalla" w:cs="Sakkal Majalla"/>
          <w:sz w:val="32"/>
          <w:szCs w:val="32"/>
          <w:rtl/>
          <w:lang w:bidi="ar-JO"/>
        </w:rPr>
        <w:t>إلزام</w:t>
      </w:r>
      <w:r w:rsidRPr="00DC3982">
        <w:rPr>
          <w:rFonts w:ascii="Sakkal Majalla" w:hAnsi="Sakkal Majalla" w:cs="Sakkal Majalla"/>
          <w:sz w:val="32"/>
          <w:szCs w:val="32"/>
          <w:rtl/>
          <w:lang w:bidi="ar-JO"/>
        </w:rPr>
        <w:t xml:space="preserve"> (</w:t>
      </w:r>
      <w:r w:rsidR="00D6116D" w:rsidRPr="00DC3982">
        <w:rPr>
          <w:rFonts w:ascii="Sakkal Majalla" w:hAnsi="Sakkal Majalla" w:cs="Sakkal Majalla"/>
          <w:sz w:val="32"/>
          <w:szCs w:val="32"/>
          <w:rtl/>
          <w:lang w:bidi="ar-JO"/>
        </w:rPr>
        <w:t>المدعى</w:t>
      </w:r>
      <w:r w:rsidRPr="00DC3982">
        <w:rPr>
          <w:rFonts w:ascii="Sakkal Majalla" w:hAnsi="Sakkal Majalla" w:cs="Sakkal Majalla"/>
          <w:sz w:val="32"/>
          <w:szCs w:val="32"/>
          <w:rtl/>
          <w:lang w:bidi="ar-JO"/>
        </w:rPr>
        <w:t xml:space="preserve"> عليه) بدفع مبلغ </w:t>
      </w:r>
      <w:r w:rsidR="00D6116D" w:rsidRPr="00DC3982">
        <w:rPr>
          <w:rFonts w:ascii="Sakkal Majalla" w:hAnsi="Sakkal Majalla" w:cs="Sakkal Majalla"/>
          <w:sz w:val="32"/>
          <w:szCs w:val="32"/>
          <w:rtl/>
          <w:lang w:bidi="ar-JO"/>
        </w:rPr>
        <w:t>7</w:t>
      </w:r>
      <w:r w:rsidRPr="00DC3982">
        <w:rPr>
          <w:rFonts w:ascii="Sakkal Majalla" w:hAnsi="Sakkal Majalla" w:cs="Sakkal Majalla"/>
          <w:sz w:val="32"/>
          <w:szCs w:val="32"/>
          <w:rtl/>
          <w:lang w:bidi="ar-JO"/>
        </w:rPr>
        <w:t>000 دينار</w:t>
      </w:r>
      <w:r w:rsidR="00201117" w:rsidRPr="00DC3982">
        <w:rPr>
          <w:rFonts w:ascii="Sakkal Majalla" w:hAnsi="Sakkal Majalla" w:cs="Sakkal Majalla"/>
          <w:sz w:val="32"/>
          <w:szCs w:val="32"/>
          <w:rtl/>
          <w:lang w:bidi="ar-JO"/>
        </w:rPr>
        <w:t>.</w:t>
      </w:r>
    </w:p>
    <w:p w14:paraId="6CF5EAAC" w14:textId="77777777" w:rsidR="004918B3" w:rsidRPr="00DC3982" w:rsidRDefault="00F672E6">
      <w:pPr>
        <w:rPr>
          <w:rFonts w:ascii="Sakkal Majalla" w:hAnsi="Sakkal Majalla" w:cs="Sakkal Majalla"/>
          <w:sz w:val="32"/>
          <w:szCs w:val="32"/>
          <w:rtl/>
          <w:lang w:bidi="ar-JO"/>
        </w:rPr>
      </w:pPr>
      <w:r w:rsidRPr="00DC3982">
        <w:rPr>
          <w:rFonts w:ascii="Sakkal Majalla" w:hAnsi="Sakkal Majalla" w:cs="Sakkal Majalla"/>
          <w:sz w:val="32"/>
          <w:szCs w:val="32"/>
          <w:rtl/>
          <w:lang w:bidi="ar-JO"/>
        </w:rPr>
        <w:t xml:space="preserve">          : </w:t>
      </w:r>
      <w:r w:rsidR="00D6116D" w:rsidRPr="00DC3982">
        <w:rPr>
          <w:rFonts w:ascii="Sakkal Majalla" w:hAnsi="Sakkal Majalla" w:cs="Sakkal Majalla"/>
          <w:sz w:val="32"/>
          <w:szCs w:val="32"/>
          <w:rtl/>
          <w:lang w:bidi="ar-JO"/>
        </w:rPr>
        <w:t>إنهاء</w:t>
      </w:r>
      <w:r w:rsidRPr="00DC3982">
        <w:rPr>
          <w:rFonts w:ascii="Sakkal Majalla" w:hAnsi="Sakkal Majalla" w:cs="Sakkal Majalla"/>
          <w:sz w:val="32"/>
          <w:szCs w:val="32"/>
          <w:rtl/>
          <w:lang w:bidi="ar-JO"/>
        </w:rPr>
        <w:t xml:space="preserve"> العقد بين الطرفين مثلا</w:t>
      </w:r>
    </w:p>
    <w:p w14:paraId="3138B3DC" w14:textId="77777777" w:rsidR="004918B3" w:rsidRPr="00DC3982" w:rsidRDefault="004918B3">
      <w:pPr>
        <w:rPr>
          <w:rFonts w:ascii="Sakkal Majalla" w:hAnsi="Sakkal Majalla" w:cs="Sakkal Majalla"/>
          <w:sz w:val="32"/>
          <w:szCs w:val="32"/>
          <w:rtl/>
          <w:lang w:bidi="ar-JO"/>
        </w:rPr>
      </w:pPr>
    </w:p>
    <w:p w14:paraId="6758BDA3" w14:textId="77777777" w:rsidR="004918B3" w:rsidRPr="00DC3982" w:rsidRDefault="004918B3">
      <w:pPr>
        <w:rPr>
          <w:rFonts w:ascii="Sakkal Majalla" w:hAnsi="Sakkal Majalla" w:cs="Sakkal Majalla"/>
          <w:sz w:val="32"/>
          <w:szCs w:val="32"/>
          <w:rtl/>
          <w:lang w:bidi="ar-JO"/>
        </w:rPr>
      </w:pPr>
      <w:r w:rsidRPr="00DC3982">
        <w:rPr>
          <w:rFonts w:ascii="Sakkal Majalla" w:hAnsi="Sakkal Majalla" w:cs="Sakkal Majalla"/>
          <w:sz w:val="32"/>
          <w:szCs w:val="32"/>
          <w:rtl/>
          <w:lang w:bidi="ar-JO"/>
        </w:rPr>
        <w:t>الاسم والتوقيع والتاريخ</w:t>
      </w:r>
    </w:p>
    <w:p w14:paraId="526FF154" w14:textId="77777777" w:rsidR="0081680C" w:rsidRPr="00DC3982" w:rsidRDefault="0081680C">
      <w:pPr>
        <w:rPr>
          <w:rFonts w:ascii="Sakkal Majalla" w:hAnsi="Sakkal Majalla" w:cs="Sakkal Majalla"/>
          <w:sz w:val="32"/>
          <w:szCs w:val="32"/>
          <w:rtl/>
          <w:lang w:bidi="ar-JO"/>
        </w:rPr>
      </w:pPr>
    </w:p>
    <w:p w14:paraId="2B89F890" w14:textId="77777777" w:rsidR="0081680C" w:rsidRPr="00DC3982" w:rsidRDefault="0081680C">
      <w:pPr>
        <w:rPr>
          <w:rFonts w:ascii="Sakkal Majalla" w:hAnsi="Sakkal Majalla" w:cs="Sakkal Majalla"/>
          <w:sz w:val="32"/>
          <w:szCs w:val="32"/>
          <w:rtl/>
          <w:lang w:bidi="ar-JO"/>
        </w:rPr>
      </w:pPr>
    </w:p>
    <w:p w14:paraId="67116601" w14:textId="77777777" w:rsidR="0081680C" w:rsidRPr="00DC3982" w:rsidRDefault="00D6116D" w:rsidP="00F672E6">
      <w:pPr>
        <w:pStyle w:val="ListParagraph"/>
        <w:numPr>
          <w:ilvl w:val="0"/>
          <w:numId w:val="1"/>
        </w:numPr>
        <w:rPr>
          <w:rFonts w:ascii="Sakkal Majalla" w:hAnsi="Sakkal Majalla" w:cs="Sakkal Majalla"/>
          <w:sz w:val="32"/>
          <w:szCs w:val="32"/>
          <w:lang w:bidi="ar-JO"/>
        </w:rPr>
      </w:pPr>
      <w:r w:rsidRPr="00DC3982">
        <w:rPr>
          <w:rFonts w:ascii="Sakkal Majalla" w:hAnsi="Sakkal Majalla" w:cs="Sakkal Majalla"/>
          <w:sz w:val="32"/>
          <w:szCs w:val="32"/>
          <w:rtl/>
          <w:lang w:bidi="ar-JO"/>
        </w:rPr>
        <w:t>إرفاق</w:t>
      </w:r>
      <w:r w:rsidR="00F672E6" w:rsidRPr="00DC3982">
        <w:rPr>
          <w:rFonts w:ascii="Sakkal Majalla" w:hAnsi="Sakkal Majalla" w:cs="Sakkal Majalla"/>
          <w:sz w:val="32"/>
          <w:szCs w:val="32"/>
          <w:rtl/>
          <w:lang w:bidi="ar-JO"/>
        </w:rPr>
        <w:t xml:space="preserve"> كافة الوثائق مثلا نسخة عن العقد ومثلا نسخة عن شيكات او مثلا نسخة عن مراسلات</w:t>
      </w:r>
    </w:p>
    <w:p w14:paraId="21832F53" w14:textId="7C3BC7E3" w:rsidR="002374A9" w:rsidRPr="00DC3982" w:rsidRDefault="002374A9" w:rsidP="002374A9">
      <w:pPr>
        <w:rPr>
          <w:rFonts w:ascii="Sakkal Majalla" w:hAnsi="Sakkal Majalla" w:cs="Sakkal Majalla"/>
          <w:sz w:val="32"/>
          <w:szCs w:val="32"/>
          <w:rtl/>
          <w:lang w:bidi="ar-JO"/>
        </w:rPr>
      </w:pPr>
    </w:p>
    <w:p w14:paraId="1C703EA9" w14:textId="1920A227" w:rsidR="009553CB" w:rsidRPr="00DC3982" w:rsidRDefault="009553CB" w:rsidP="002374A9">
      <w:pPr>
        <w:rPr>
          <w:rFonts w:ascii="Sakkal Majalla" w:hAnsi="Sakkal Majalla" w:cs="Sakkal Majalla"/>
          <w:sz w:val="32"/>
          <w:szCs w:val="32"/>
          <w:rtl/>
          <w:lang w:bidi="ar-JO"/>
        </w:rPr>
      </w:pPr>
    </w:p>
    <w:p w14:paraId="13F973F5" w14:textId="63E243E9" w:rsidR="009553CB" w:rsidRPr="00DC3982" w:rsidRDefault="009553CB" w:rsidP="002374A9">
      <w:pPr>
        <w:rPr>
          <w:rFonts w:ascii="Sakkal Majalla" w:hAnsi="Sakkal Majalla" w:cs="Sakkal Majalla"/>
          <w:sz w:val="32"/>
          <w:szCs w:val="32"/>
          <w:rtl/>
          <w:lang w:bidi="ar-JO"/>
        </w:rPr>
      </w:pPr>
    </w:p>
    <w:p w14:paraId="7A542D8A" w14:textId="0A63F68E" w:rsidR="009553CB" w:rsidRPr="00DC3982" w:rsidRDefault="009553CB" w:rsidP="002374A9">
      <w:pPr>
        <w:rPr>
          <w:rFonts w:ascii="Sakkal Majalla" w:hAnsi="Sakkal Majalla" w:cs="Sakkal Majalla"/>
          <w:sz w:val="32"/>
          <w:szCs w:val="32"/>
          <w:rtl/>
          <w:lang w:bidi="ar-JO"/>
        </w:rPr>
      </w:pPr>
    </w:p>
    <w:p w14:paraId="37F65CF5" w14:textId="015905C3" w:rsidR="009553CB" w:rsidRPr="00DC3982" w:rsidRDefault="009553CB" w:rsidP="002374A9">
      <w:pPr>
        <w:rPr>
          <w:rFonts w:ascii="Sakkal Majalla" w:hAnsi="Sakkal Majalla" w:cs="Sakkal Majalla"/>
          <w:sz w:val="32"/>
          <w:szCs w:val="32"/>
          <w:rtl/>
          <w:lang w:bidi="ar-JO"/>
        </w:rPr>
      </w:pPr>
    </w:p>
    <w:p w14:paraId="37739C3D" w14:textId="7D446FF9" w:rsidR="002374A9" w:rsidRPr="00DC3982" w:rsidRDefault="003D2395" w:rsidP="009553CB">
      <w:pPr>
        <w:jc w:val="center"/>
        <w:rPr>
          <w:rFonts w:ascii="Sakkal Majalla" w:hAnsi="Sakkal Majalla" w:cs="Sakkal Majalla"/>
          <w:b/>
          <w:bCs/>
          <w:sz w:val="32"/>
          <w:szCs w:val="32"/>
          <w:lang w:bidi="ar-JO"/>
        </w:rPr>
      </w:pPr>
      <w:r w:rsidRPr="00DC3982">
        <w:rPr>
          <w:rFonts w:ascii="Sakkal Majalla" w:hAnsi="Sakkal Majalla" w:cs="Sakkal Majalla"/>
          <w:b/>
          <w:bCs/>
          <w:sz w:val="32"/>
          <w:szCs w:val="32"/>
          <w:rtl/>
          <w:lang w:bidi="ar-JO"/>
        </w:rPr>
        <w:lastRenderedPageBreak/>
        <w:t>الإجراءات التي يجب على اللاعبين الراغبين بفسخ عقودهم اجراءها قبل تقديم الشكوى</w:t>
      </w:r>
    </w:p>
    <w:p w14:paraId="693DAC3F" w14:textId="77777777" w:rsidR="002374A9" w:rsidRPr="00DC3982" w:rsidRDefault="002374A9" w:rsidP="002374A9">
      <w:pPr>
        <w:rPr>
          <w:rFonts w:ascii="Sakkal Majalla" w:hAnsi="Sakkal Majalla" w:cs="Sakkal Majalla"/>
          <w:sz w:val="32"/>
          <w:szCs w:val="32"/>
          <w:lang w:bidi="ar-JO"/>
        </w:rPr>
      </w:pPr>
    </w:p>
    <w:p w14:paraId="1222F3C3" w14:textId="77777777" w:rsidR="00ED1D5E" w:rsidRPr="00DC3982" w:rsidRDefault="00ED1D5E" w:rsidP="00520A78">
      <w:pPr>
        <w:jc w:val="both"/>
        <w:rPr>
          <w:rFonts w:ascii="Sakkal Majalla" w:hAnsi="Sakkal Majalla" w:cs="Sakkal Majalla"/>
          <w:sz w:val="32"/>
          <w:szCs w:val="32"/>
          <w:lang w:bidi="ar-JO"/>
        </w:rPr>
      </w:pPr>
    </w:p>
    <w:p w14:paraId="4EB37715" w14:textId="1D07FDBB" w:rsidR="00ED1D5E" w:rsidRPr="00DC3982" w:rsidRDefault="00ED1D5E" w:rsidP="0052735B">
      <w:pPr>
        <w:jc w:val="both"/>
        <w:rPr>
          <w:rFonts w:ascii="Sakkal Majalla" w:hAnsi="Sakkal Majalla" w:cs="Sakkal Majalla"/>
          <w:sz w:val="32"/>
          <w:szCs w:val="32"/>
          <w:rtl/>
          <w:lang w:bidi="ar-JO"/>
        </w:rPr>
      </w:pPr>
      <w:r w:rsidRPr="00DC3982">
        <w:rPr>
          <w:rFonts w:ascii="Sakkal Majalla" w:hAnsi="Sakkal Majalla" w:cs="Sakkal Majalla"/>
          <w:sz w:val="32"/>
          <w:szCs w:val="32"/>
          <w:rtl/>
          <w:lang w:bidi="ar-JO"/>
        </w:rPr>
        <w:t xml:space="preserve">اللاعب المحترف الذي يرغب بفسخ عقده يجب عليه </w:t>
      </w:r>
      <w:r w:rsidR="00520A78" w:rsidRPr="00DC3982">
        <w:rPr>
          <w:rFonts w:ascii="Sakkal Majalla" w:hAnsi="Sakkal Majalla" w:cs="Sakkal Majalla"/>
          <w:sz w:val="32"/>
          <w:szCs w:val="32"/>
          <w:rtl/>
          <w:lang w:bidi="ar-JO"/>
        </w:rPr>
        <w:t xml:space="preserve">قبل تقديم الشكوى </w:t>
      </w:r>
      <w:r w:rsidRPr="00DC3982">
        <w:rPr>
          <w:rFonts w:ascii="Sakkal Majalla" w:hAnsi="Sakkal Majalla" w:cs="Sakkal Majalla"/>
          <w:sz w:val="32"/>
          <w:szCs w:val="32"/>
          <w:rtl/>
          <w:lang w:bidi="ar-JO"/>
        </w:rPr>
        <w:t xml:space="preserve">اتباع ما </w:t>
      </w:r>
      <w:r w:rsidR="004F0F46" w:rsidRPr="00DC3982">
        <w:rPr>
          <w:rFonts w:ascii="Sakkal Majalla" w:hAnsi="Sakkal Majalla" w:cs="Sakkal Majalla"/>
          <w:sz w:val="32"/>
          <w:szCs w:val="32"/>
          <w:rtl/>
          <w:lang w:bidi="ar-JO"/>
        </w:rPr>
        <w:t>يلي:</w:t>
      </w:r>
    </w:p>
    <w:p w14:paraId="0701B017" w14:textId="77777777" w:rsidR="0052735B" w:rsidRPr="00DC3982" w:rsidRDefault="0052735B" w:rsidP="0052735B">
      <w:pPr>
        <w:jc w:val="both"/>
        <w:rPr>
          <w:rFonts w:ascii="Sakkal Majalla" w:hAnsi="Sakkal Majalla" w:cs="Sakkal Majalla"/>
          <w:sz w:val="32"/>
          <w:szCs w:val="32"/>
          <w:lang w:bidi="ar-JO"/>
        </w:rPr>
      </w:pPr>
    </w:p>
    <w:p w14:paraId="55EC3A78" w14:textId="4CA67833" w:rsidR="00ED1D5E" w:rsidRPr="00DC3982" w:rsidRDefault="00ED1D5E" w:rsidP="00520A78">
      <w:pPr>
        <w:pStyle w:val="ListParagraph"/>
        <w:numPr>
          <w:ilvl w:val="0"/>
          <w:numId w:val="6"/>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 xml:space="preserve">يجب ان يكون النادي قد فشل في تسديد راتب اللاعب لشهرين </w:t>
      </w:r>
      <w:r w:rsidR="004F0F46" w:rsidRPr="00DC3982">
        <w:rPr>
          <w:rFonts w:ascii="Sakkal Majalla" w:hAnsi="Sakkal Majalla" w:cs="Sakkal Majalla"/>
          <w:sz w:val="32"/>
          <w:szCs w:val="32"/>
          <w:rtl/>
          <w:lang w:bidi="ar-JO"/>
        </w:rPr>
        <w:t>وأكثر</w:t>
      </w:r>
      <w:r w:rsidRPr="00DC3982">
        <w:rPr>
          <w:rFonts w:ascii="Sakkal Majalla" w:hAnsi="Sakkal Majalla" w:cs="Sakkal Majalla"/>
          <w:sz w:val="32"/>
          <w:szCs w:val="32"/>
          <w:rtl/>
          <w:lang w:bidi="ar-JO"/>
        </w:rPr>
        <w:t>.</w:t>
      </w:r>
    </w:p>
    <w:p w14:paraId="628BDF44" w14:textId="38C82AE9" w:rsidR="00ED1D5E" w:rsidRPr="00DC3982" w:rsidRDefault="00ED1D5E" w:rsidP="00520A78">
      <w:pPr>
        <w:pStyle w:val="ListParagraph"/>
        <w:numPr>
          <w:ilvl w:val="0"/>
          <w:numId w:val="6"/>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 xml:space="preserve">يقوم اللاعب بتوجيه انذار خطي للنادي لسداد الرواتب </w:t>
      </w:r>
      <w:r w:rsidR="00520A78" w:rsidRPr="00DC3982">
        <w:rPr>
          <w:rFonts w:ascii="Sakkal Majalla" w:hAnsi="Sakkal Majalla" w:cs="Sakkal Majalla"/>
          <w:sz w:val="32"/>
          <w:szCs w:val="32"/>
          <w:rtl/>
          <w:lang w:bidi="ar-JO"/>
        </w:rPr>
        <w:t>المتأخرة</w:t>
      </w:r>
      <w:r w:rsidRPr="00DC3982">
        <w:rPr>
          <w:rFonts w:ascii="Sakkal Majalla" w:hAnsi="Sakkal Majalla" w:cs="Sakkal Majalla"/>
          <w:sz w:val="32"/>
          <w:szCs w:val="32"/>
          <w:rtl/>
          <w:lang w:bidi="ar-JO"/>
        </w:rPr>
        <w:t xml:space="preserve"> ومنحة مهلة على الأقل لمدة 15 </w:t>
      </w:r>
      <w:r w:rsidR="00520A78" w:rsidRPr="00DC3982">
        <w:rPr>
          <w:rFonts w:ascii="Sakkal Majalla" w:hAnsi="Sakkal Majalla" w:cs="Sakkal Majalla"/>
          <w:sz w:val="32"/>
          <w:szCs w:val="32"/>
          <w:rtl/>
          <w:lang w:bidi="ar-JO"/>
        </w:rPr>
        <w:t>يوم.</w:t>
      </w:r>
    </w:p>
    <w:p w14:paraId="2B010D18" w14:textId="7C603A4A" w:rsidR="00ED1D5E" w:rsidRPr="00DC3982" w:rsidRDefault="00D41A5C" w:rsidP="00520A78">
      <w:pPr>
        <w:pStyle w:val="ListParagraph"/>
        <w:numPr>
          <w:ilvl w:val="0"/>
          <w:numId w:val="6"/>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 xml:space="preserve">يكون الإنذار خطيا </w:t>
      </w:r>
      <w:r w:rsidR="00442749" w:rsidRPr="00DC3982">
        <w:rPr>
          <w:rFonts w:ascii="Sakkal Majalla" w:hAnsi="Sakkal Majalla" w:cs="Sakkal Majalla"/>
          <w:sz w:val="32"/>
          <w:szCs w:val="32"/>
          <w:rtl/>
          <w:lang w:bidi="ar-JO"/>
        </w:rPr>
        <w:t xml:space="preserve">ويرسل للنادي بطريقة رسمية (فاكس وبريد </w:t>
      </w:r>
      <w:r w:rsidR="00520A78" w:rsidRPr="00DC3982">
        <w:rPr>
          <w:rFonts w:ascii="Sakkal Majalla" w:hAnsi="Sakkal Majalla" w:cs="Sakkal Majalla"/>
          <w:sz w:val="32"/>
          <w:szCs w:val="32"/>
          <w:rtl/>
          <w:lang w:bidi="ar-JO"/>
        </w:rPr>
        <w:t>الكتروني)</w:t>
      </w:r>
      <w:r w:rsidR="00442749" w:rsidRPr="00DC3982">
        <w:rPr>
          <w:rFonts w:ascii="Sakkal Majalla" w:hAnsi="Sakkal Majalla" w:cs="Sakkal Majalla"/>
          <w:sz w:val="32"/>
          <w:szCs w:val="32"/>
          <w:rtl/>
          <w:lang w:bidi="ar-JO"/>
        </w:rPr>
        <w:t xml:space="preserve"> ويشتمل الإنذار على </w:t>
      </w:r>
      <w:r w:rsidR="00520A78" w:rsidRPr="00DC3982">
        <w:rPr>
          <w:rFonts w:ascii="Sakkal Majalla" w:hAnsi="Sakkal Majalla" w:cs="Sakkal Majalla"/>
          <w:sz w:val="32"/>
          <w:szCs w:val="32"/>
          <w:rtl/>
          <w:lang w:bidi="ar-JO"/>
        </w:rPr>
        <w:t>قيمة المطالبة وماهيتها و</w:t>
      </w:r>
      <w:r w:rsidR="00442749" w:rsidRPr="00DC3982">
        <w:rPr>
          <w:rFonts w:ascii="Sakkal Majalla" w:hAnsi="Sakkal Majalla" w:cs="Sakkal Majalla"/>
          <w:sz w:val="32"/>
          <w:szCs w:val="32"/>
          <w:rtl/>
          <w:lang w:bidi="ar-JO"/>
        </w:rPr>
        <w:t xml:space="preserve">معلومات الحساب البنكي للاعب ويكون موقعا </w:t>
      </w:r>
      <w:r w:rsidR="004F0F46" w:rsidRPr="00DC3982">
        <w:rPr>
          <w:rFonts w:ascii="Sakkal Majalla" w:hAnsi="Sakkal Majalla" w:cs="Sakkal Majalla"/>
          <w:sz w:val="32"/>
          <w:szCs w:val="32"/>
          <w:rtl/>
          <w:lang w:bidi="ar-JO"/>
        </w:rPr>
        <w:t>منه.</w:t>
      </w:r>
    </w:p>
    <w:p w14:paraId="62601FF1" w14:textId="77777777" w:rsidR="00442749" w:rsidRPr="00DC3982" w:rsidRDefault="00442749" w:rsidP="00520A78">
      <w:pPr>
        <w:pStyle w:val="ListParagraph"/>
        <w:numPr>
          <w:ilvl w:val="0"/>
          <w:numId w:val="6"/>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يحق للاعب تفويض محامي بموجب وكالة عدلية مدفوعة الرسوم.</w:t>
      </w:r>
    </w:p>
    <w:p w14:paraId="1CB652AB" w14:textId="77777777" w:rsidR="00442749" w:rsidRPr="00DC3982" w:rsidRDefault="00442749" w:rsidP="00442749">
      <w:pPr>
        <w:pStyle w:val="ListParagraph"/>
        <w:rPr>
          <w:rFonts w:ascii="Sakkal Majalla" w:hAnsi="Sakkal Majalla" w:cs="Sakkal Majalla"/>
          <w:sz w:val="32"/>
          <w:szCs w:val="32"/>
          <w:rtl/>
          <w:lang w:bidi="ar-JO"/>
        </w:rPr>
      </w:pPr>
    </w:p>
    <w:p w14:paraId="405C0140" w14:textId="77777777" w:rsidR="00ED1D5E" w:rsidRPr="00DC3982" w:rsidRDefault="00ED1D5E" w:rsidP="00ED1D5E">
      <w:pPr>
        <w:rPr>
          <w:rFonts w:ascii="Sakkal Majalla" w:hAnsi="Sakkal Majalla" w:cs="Sakkal Majalla"/>
          <w:sz w:val="32"/>
          <w:szCs w:val="32"/>
          <w:rtl/>
          <w:lang w:bidi="ar-JO"/>
        </w:rPr>
      </w:pPr>
    </w:p>
    <w:p w14:paraId="24A8C9E5" w14:textId="77777777" w:rsidR="00ED1D5E" w:rsidRPr="00DC3982" w:rsidRDefault="00ED1D5E" w:rsidP="00520A78">
      <w:pPr>
        <w:ind w:left="360"/>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المادة 14 مكرر: إنهاء العقد بسبب عادل بشأن الرواتب غير المسددة.</w:t>
      </w:r>
    </w:p>
    <w:p w14:paraId="7A562144" w14:textId="77777777" w:rsidR="00ED1D5E" w:rsidRPr="00DC3982" w:rsidRDefault="00ED1D5E" w:rsidP="00520A78">
      <w:pPr>
        <w:ind w:left="360"/>
        <w:jc w:val="both"/>
        <w:rPr>
          <w:rFonts w:ascii="Sakkal Majalla" w:hAnsi="Sakkal Majalla" w:cs="Sakkal Majalla"/>
          <w:sz w:val="32"/>
          <w:szCs w:val="32"/>
          <w:rtl/>
          <w:lang w:bidi="ar-JO"/>
        </w:rPr>
      </w:pPr>
    </w:p>
    <w:p w14:paraId="55472E0E" w14:textId="77777777" w:rsidR="00ED1D5E" w:rsidRPr="00DC3982" w:rsidRDefault="00ED1D5E" w:rsidP="00520A78">
      <w:pPr>
        <w:pStyle w:val="ListParagraph"/>
        <w:numPr>
          <w:ilvl w:val="0"/>
          <w:numId w:val="7"/>
        </w:numPr>
        <w:jc w:val="both"/>
        <w:rPr>
          <w:rFonts w:ascii="Sakkal Majalla" w:hAnsi="Sakkal Majalla" w:cs="Sakkal Majalla"/>
          <w:sz w:val="32"/>
          <w:szCs w:val="32"/>
          <w:rtl/>
          <w:lang w:bidi="ar-JO"/>
        </w:rPr>
      </w:pPr>
      <w:r w:rsidRPr="00DC3982">
        <w:rPr>
          <w:rFonts w:ascii="Sakkal Majalla" w:hAnsi="Sakkal Majalla" w:cs="Sakkal Majalla"/>
          <w:sz w:val="32"/>
          <w:szCs w:val="32"/>
          <w:rtl/>
          <w:lang w:bidi="ar-JO"/>
        </w:rPr>
        <w:t>في حالة إخفاق النادي بشكل غير قانوني في دفع راتب اللاعب لشهرين على الأقل في موعد استحقاقهما، يعتبر بأنه لدى اللاعب سبب عادل لإنهاء العقد على ان يعبر عن عجز النادي المدين خطيا ويكون قد منح مهلة نهائية لما لا يقل عن 15 يوما للنادي المدين للالتزام التام بالتزاماته المالية.  يجوز الأخذ بالاعتبار الأحكام البديلة الواردة في العقود القائمة وقت دخول هذا الشرط حيز النفاذ.</w:t>
      </w:r>
    </w:p>
    <w:p w14:paraId="26BEAEC5" w14:textId="77777777" w:rsidR="00ED1D5E" w:rsidRPr="00DC3982" w:rsidRDefault="00ED1D5E" w:rsidP="00520A78">
      <w:pPr>
        <w:pStyle w:val="ListParagraph"/>
        <w:numPr>
          <w:ilvl w:val="0"/>
          <w:numId w:val="7"/>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بالنسبة لأية رواتب للاعب التي لا تستحق على أساس شهري، يتم الأخذ بالاعتبار القيمة بالنسبة والتناسب المتوافقة مع شهرين.  إن تأخير الدفع للمبلغ الذي يعادل شهرين على الأقل سوف يعتبر أيضا بأنه سببا عادلا للاعب لإنهاء عقده مع مراعاة قيامه بالالتزام بإشعار الانهاء حسب الفقرة (1) أعلاه.</w:t>
      </w:r>
    </w:p>
    <w:p w14:paraId="7C4393AE" w14:textId="47E3A8CE" w:rsidR="00ED1D5E" w:rsidRPr="00DC3982" w:rsidRDefault="00ED1D5E" w:rsidP="00520A78">
      <w:pPr>
        <w:pStyle w:val="ListParagraph"/>
        <w:numPr>
          <w:ilvl w:val="0"/>
          <w:numId w:val="7"/>
        </w:numPr>
        <w:jc w:val="both"/>
        <w:rPr>
          <w:rFonts w:ascii="Sakkal Majalla" w:hAnsi="Sakkal Majalla" w:cs="Sakkal Majalla"/>
          <w:sz w:val="32"/>
          <w:szCs w:val="32"/>
          <w:lang w:bidi="ar-JO"/>
        </w:rPr>
      </w:pPr>
      <w:r w:rsidRPr="00DC3982">
        <w:rPr>
          <w:rFonts w:ascii="Sakkal Majalla" w:hAnsi="Sakkal Majalla" w:cs="Sakkal Majalla"/>
          <w:sz w:val="32"/>
          <w:szCs w:val="32"/>
          <w:rtl/>
          <w:lang w:bidi="ar-JO"/>
        </w:rPr>
        <w:t xml:space="preserve">يجوز لاتفاقيات المساومة الجماعية التي يتم التفاوض بشأنها بشكل صحيح من قبل أصحاب العمل وممثلي الموظفين على المستوى المحلي وفقا للقانون الوطني، ان تنحرف عن المبادئ المشترطة في الفقرتين 1 </w:t>
      </w:r>
      <w:proofErr w:type="gramStart"/>
      <w:r w:rsidRPr="00DC3982">
        <w:rPr>
          <w:rFonts w:ascii="Sakkal Majalla" w:hAnsi="Sakkal Majalla" w:cs="Sakkal Majalla"/>
          <w:sz w:val="32"/>
          <w:szCs w:val="32"/>
          <w:rtl/>
          <w:lang w:bidi="ar-JO"/>
        </w:rPr>
        <w:t>و 2</w:t>
      </w:r>
      <w:proofErr w:type="gramEnd"/>
      <w:r w:rsidRPr="00DC3982">
        <w:rPr>
          <w:rFonts w:ascii="Sakkal Majalla" w:hAnsi="Sakkal Majalla" w:cs="Sakkal Majalla"/>
          <w:sz w:val="32"/>
          <w:szCs w:val="32"/>
          <w:rtl/>
          <w:lang w:bidi="ar-JO"/>
        </w:rPr>
        <w:t xml:space="preserve"> أعلاه.  تكون احكام هذه الاتفاقية فاصلة.</w:t>
      </w:r>
    </w:p>
    <w:p w14:paraId="03CFD31C" w14:textId="137B0F24" w:rsidR="0052735B" w:rsidRPr="00DC3982" w:rsidRDefault="0052735B" w:rsidP="0052735B">
      <w:pPr>
        <w:jc w:val="both"/>
        <w:rPr>
          <w:rFonts w:ascii="Sakkal Majalla" w:hAnsi="Sakkal Majalla" w:cs="Sakkal Majalla"/>
          <w:sz w:val="32"/>
          <w:szCs w:val="32"/>
          <w:rtl/>
          <w:lang w:bidi="ar-JO"/>
        </w:rPr>
      </w:pPr>
    </w:p>
    <w:p w14:paraId="1CF62352" w14:textId="22A11380" w:rsidR="008257E1" w:rsidRPr="00DC3982" w:rsidRDefault="0052735B" w:rsidP="0052735B">
      <w:pPr>
        <w:jc w:val="both"/>
        <w:rPr>
          <w:rFonts w:ascii="Sakkal Majalla" w:hAnsi="Sakkal Majalla" w:cs="Sakkal Majalla"/>
          <w:sz w:val="32"/>
          <w:szCs w:val="32"/>
          <w:rtl/>
          <w:lang w:bidi="ar-JO"/>
        </w:rPr>
      </w:pPr>
      <w:r w:rsidRPr="00DC3982">
        <w:rPr>
          <w:rFonts w:ascii="Sakkal Majalla" w:hAnsi="Sakkal Majalla" w:cs="Sakkal Majalla"/>
          <w:sz w:val="32"/>
          <w:szCs w:val="32"/>
          <w:rtl/>
          <w:lang w:bidi="ar-JO"/>
        </w:rPr>
        <w:t>الحساب البنكي للاتحاد لغايات دفع الرسوم لغير اللاعبين</w:t>
      </w:r>
      <w:r w:rsidR="008257E1" w:rsidRPr="00DC3982">
        <w:rPr>
          <w:rFonts w:ascii="Sakkal Majalla" w:hAnsi="Sakkal Majalla" w:cs="Sakkal Majalla"/>
          <w:sz w:val="32"/>
          <w:szCs w:val="32"/>
          <w:rtl/>
          <w:lang w:bidi="ar-JO"/>
        </w:rPr>
        <w:t xml:space="preserve">، ويجب عند الدفع تحديد سبب التحويل مثلا (رسوم شكوى (اسم </w:t>
      </w:r>
      <w:r w:rsidR="004F0F46" w:rsidRPr="00DC3982">
        <w:rPr>
          <w:rFonts w:ascii="Sakkal Majalla" w:hAnsi="Sakkal Majalla" w:cs="Sakkal Majalla"/>
          <w:sz w:val="32"/>
          <w:szCs w:val="32"/>
          <w:rtl/>
          <w:lang w:bidi="ar-JO"/>
        </w:rPr>
        <w:t>المشتكي)</w:t>
      </w:r>
      <w:r w:rsidR="008257E1" w:rsidRPr="00DC3982">
        <w:rPr>
          <w:rFonts w:ascii="Sakkal Majalla" w:hAnsi="Sakkal Majalla" w:cs="Sakkal Majalla"/>
          <w:sz w:val="32"/>
          <w:szCs w:val="32"/>
          <w:rtl/>
          <w:lang w:bidi="ar-JO"/>
        </w:rPr>
        <w:t xml:space="preserve"> بحق (اسم المشتكى عليه).</w:t>
      </w:r>
    </w:p>
    <w:p w14:paraId="730089C1" w14:textId="29B5B025" w:rsidR="0052735B" w:rsidRPr="00DC3982" w:rsidRDefault="008257E1" w:rsidP="0052735B">
      <w:pPr>
        <w:jc w:val="both"/>
        <w:rPr>
          <w:rFonts w:ascii="Sakkal Majalla" w:hAnsi="Sakkal Majalla" w:cs="Sakkal Majalla"/>
          <w:sz w:val="32"/>
          <w:szCs w:val="32"/>
          <w:rtl/>
          <w:lang w:bidi="ar-JO"/>
        </w:rPr>
      </w:pPr>
      <w:r w:rsidRPr="00DC3982">
        <w:rPr>
          <w:rFonts w:ascii="Sakkal Majalla" w:hAnsi="Sakkal Majalla" w:cs="Sakkal Majalla"/>
          <w:sz w:val="32"/>
          <w:szCs w:val="32"/>
          <w:rtl/>
          <w:lang w:bidi="ar-JO"/>
        </w:rPr>
        <w:lastRenderedPageBreak/>
        <w:t xml:space="preserve"> </w:t>
      </w:r>
    </w:p>
    <w:p w14:paraId="419DE8EB" w14:textId="61FD68DE" w:rsidR="0052735B" w:rsidRPr="00DC3982" w:rsidRDefault="0052735B" w:rsidP="0052735B">
      <w:pPr>
        <w:jc w:val="both"/>
        <w:rPr>
          <w:rFonts w:ascii="Sakkal Majalla" w:hAnsi="Sakkal Majalla" w:cs="Sakkal Majalla"/>
          <w:sz w:val="32"/>
          <w:szCs w:val="32"/>
          <w:lang w:bidi="ar-JO"/>
        </w:rPr>
      </w:pPr>
    </w:p>
    <w:p w14:paraId="5CCFD514" w14:textId="77777777" w:rsidR="0052735B" w:rsidRPr="00DC3982" w:rsidRDefault="0052735B" w:rsidP="0052735B">
      <w:pPr>
        <w:jc w:val="both"/>
        <w:rPr>
          <w:rFonts w:ascii="Sakkal Majalla" w:hAnsi="Sakkal Majalla" w:cs="Sakkal Majalla"/>
          <w:sz w:val="32"/>
          <w:szCs w:val="32"/>
          <w:lang w:bidi="ar-JO"/>
        </w:rPr>
      </w:pPr>
      <w:r w:rsidRPr="00DC3982">
        <w:rPr>
          <w:rFonts w:ascii="Sakkal Majalla" w:hAnsi="Sakkal Majalla" w:cs="Sakkal Majalla"/>
          <w:sz w:val="32"/>
          <w:szCs w:val="32"/>
          <w:lang w:bidi="ar-JO"/>
        </w:rPr>
        <w:t>Jordan football Association</w:t>
      </w:r>
      <w:r w:rsidRPr="00DC3982">
        <w:rPr>
          <w:rFonts w:ascii="Sakkal Majalla" w:hAnsi="Sakkal Majalla" w:cs="Sakkal Majalla"/>
          <w:sz w:val="32"/>
          <w:szCs w:val="32"/>
          <w:rtl/>
          <w:lang w:bidi="ar-JO"/>
        </w:rPr>
        <w:t xml:space="preserve"> </w:t>
      </w:r>
    </w:p>
    <w:p w14:paraId="2C2E4A11" w14:textId="77777777" w:rsidR="0052735B" w:rsidRPr="00DC3982" w:rsidRDefault="0052735B" w:rsidP="0052735B">
      <w:pPr>
        <w:jc w:val="both"/>
        <w:rPr>
          <w:rFonts w:ascii="Sakkal Majalla" w:hAnsi="Sakkal Majalla" w:cs="Sakkal Majalla"/>
          <w:sz w:val="32"/>
          <w:szCs w:val="32"/>
          <w:rtl/>
          <w:lang w:bidi="ar-JO"/>
        </w:rPr>
      </w:pPr>
      <w:r w:rsidRPr="00DC3982">
        <w:rPr>
          <w:rFonts w:ascii="Sakkal Majalla" w:hAnsi="Sakkal Majalla" w:cs="Sakkal Majalla"/>
          <w:sz w:val="32"/>
          <w:szCs w:val="32"/>
          <w:lang w:bidi="ar-JO"/>
        </w:rPr>
        <w:t>ARAB BANK</w:t>
      </w:r>
      <w:r w:rsidRPr="00DC3982">
        <w:rPr>
          <w:rFonts w:ascii="Sakkal Majalla" w:hAnsi="Sakkal Majalla" w:cs="Sakkal Majalla"/>
          <w:sz w:val="32"/>
          <w:szCs w:val="32"/>
          <w:rtl/>
          <w:lang w:bidi="ar-JO"/>
        </w:rPr>
        <w:t xml:space="preserve"> </w:t>
      </w:r>
    </w:p>
    <w:p w14:paraId="06DC33F0" w14:textId="77777777" w:rsidR="0052735B" w:rsidRPr="00DC3982" w:rsidRDefault="0052735B" w:rsidP="0052735B">
      <w:pPr>
        <w:jc w:val="both"/>
        <w:rPr>
          <w:rFonts w:ascii="Sakkal Majalla" w:hAnsi="Sakkal Majalla" w:cs="Sakkal Majalla"/>
          <w:sz w:val="32"/>
          <w:szCs w:val="32"/>
          <w:rtl/>
          <w:lang w:bidi="ar-JO"/>
        </w:rPr>
      </w:pPr>
      <w:r w:rsidRPr="00DC3982">
        <w:rPr>
          <w:rFonts w:ascii="Sakkal Majalla" w:hAnsi="Sakkal Majalla" w:cs="Sakkal Majalla"/>
          <w:sz w:val="32"/>
          <w:szCs w:val="32"/>
          <w:lang w:bidi="ar-JO"/>
        </w:rPr>
        <w:t>Shmeysani Branch – AMMAN</w:t>
      </w:r>
    </w:p>
    <w:p w14:paraId="48C135C9" w14:textId="77777777" w:rsidR="0052735B" w:rsidRPr="00DC3982" w:rsidRDefault="0052735B" w:rsidP="0052735B">
      <w:pPr>
        <w:jc w:val="both"/>
        <w:rPr>
          <w:rFonts w:ascii="Sakkal Majalla" w:hAnsi="Sakkal Majalla" w:cs="Sakkal Majalla"/>
          <w:sz w:val="32"/>
          <w:szCs w:val="32"/>
          <w:lang w:bidi="ar-JO"/>
        </w:rPr>
      </w:pPr>
      <w:r w:rsidRPr="00DC3982">
        <w:rPr>
          <w:rFonts w:ascii="Sakkal Majalla" w:hAnsi="Sakkal Majalla" w:cs="Sakkal Majalla"/>
          <w:sz w:val="32"/>
          <w:szCs w:val="32"/>
          <w:lang w:bidi="ar-JO"/>
        </w:rPr>
        <w:t>Acct. NO: 0118/246910/3/100</w:t>
      </w:r>
      <w:r w:rsidRPr="00DC3982">
        <w:rPr>
          <w:rFonts w:ascii="Sakkal Majalla" w:hAnsi="Sakkal Majalla" w:cs="Sakkal Majalla"/>
          <w:sz w:val="32"/>
          <w:szCs w:val="32"/>
          <w:rtl/>
          <w:lang w:bidi="ar-JO"/>
        </w:rPr>
        <w:t xml:space="preserve"> </w:t>
      </w:r>
    </w:p>
    <w:p w14:paraId="37393151" w14:textId="77777777" w:rsidR="0052735B" w:rsidRPr="00DC3982" w:rsidRDefault="0052735B" w:rsidP="0052735B">
      <w:pPr>
        <w:jc w:val="both"/>
        <w:rPr>
          <w:rFonts w:ascii="Sakkal Majalla" w:hAnsi="Sakkal Majalla" w:cs="Sakkal Majalla"/>
          <w:sz w:val="32"/>
          <w:szCs w:val="32"/>
          <w:lang w:bidi="ar-JO"/>
        </w:rPr>
      </w:pPr>
      <w:r w:rsidRPr="00DC3982">
        <w:rPr>
          <w:rFonts w:ascii="Sakkal Majalla" w:hAnsi="Sakkal Majalla" w:cs="Sakkal Majalla"/>
          <w:sz w:val="32"/>
          <w:szCs w:val="32"/>
          <w:lang w:bidi="ar-JO"/>
        </w:rPr>
        <w:t>IBAN: JO 61 ARAB 1180 0000 0011 8246 9101 00</w:t>
      </w:r>
    </w:p>
    <w:p w14:paraId="2825CD57" w14:textId="77777777" w:rsidR="0052735B" w:rsidRPr="00DC3982" w:rsidRDefault="0052735B" w:rsidP="0052735B">
      <w:pPr>
        <w:jc w:val="both"/>
        <w:rPr>
          <w:rFonts w:ascii="Sakkal Majalla" w:hAnsi="Sakkal Majalla" w:cs="Sakkal Majalla"/>
          <w:sz w:val="32"/>
          <w:szCs w:val="32"/>
          <w:lang w:bidi="ar-JO"/>
        </w:rPr>
      </w:pPr>
      <w:r w:rsidRPr="00DC3982">
        <w:rPr>
          <w:rFonts w:ascii="Sakkal Majalla" w:hAnsi="Sakkal Majalla" w:cs="Sakkal Majalla"/>
          <w:sz w:val="32"/>
          <w:szCs w:val="32"/>
          <w:lang w:bidi="ar-JO"/>
        </w:rPr>
        <w:t xml:space="preserve">Swift </w:t>
      </w:r>
      <w:proofErr w:type="gramStart"/>
      <w:r w:rsidRPr="00DC3982">
        <w:rPr>
          <w:rFonts w:ascii="Sakkal Majalla" w:hAnsi="Sakkal Majalla" w:cs="Sakkal Majalla"/>
          <w:sz w:val="32"/>
          <w:szCs w:val="32"/>
          <w:lang w:bidi="ar-JO"/>
        </w:rPr>
        <w:t>code :</w:t>
      </w:r>
      <w:proofErr w:type="gramEnd"/>
      <w:r w:rsidRPr="00DC3982">
        <w:rPr>
          <w:rFonts w:ascii="Sakkal Majalla" w:hAnsi="Sakkal Majalla" w:cs="Sakkal Majalla"/>
          <w:sz w:val="32"/>
          <w:szCs w:val="32"/>
          <w:lang w:bidi="ar-JO"/>
        </w:rPr>
        <w:t xml:space="preserve"> ARAB JO AX 100</w:t>
      </w:r>
    </w:p>
    <w:p w14:paraId="51AD0342" w14:textId="77777777" w:rsidR="0052735B" w:rsidRPr="00DC3982" w:rsidRDefault="0052735B" w:rsidP="0052735B">
      <w:pPr>
        <w:jc w:val="both"/>
        <w:rPr>
          <w:rFonts w:ascii="Sakkal Majalla" w:hAnsi="Sakkal Majalla" w:cs="Sakkal Majalla"/>
          <w:sz w:val="32"/>
          <w:szCs w:val="32"/>
          <w:lang w:bidi="ar-JO"/>
        </w:rPr>
      </w:pPr>
    </w:p>
    <w:p w14:paraId="789DF5CE" w14:textId="5EEBD060" w:rsidR="008E26BE" w:rsidRPr="00DC3982" w:rsidRDefault="008E26BE" w:rsidP="00ED1D5E">
      <w:pPr>
        <w:rPr>
          <w:rFonts w:ascii="Sakkal Majalla" w:hAnsi="Sakkal Majalla" w:cs="Sakkal Majalla"/>
          <w:sz w:val="32"/>
          <w:szCs w:val="32"/>
          <w:rtl/>
          <w:lang w:bidi="ar-JO"/>
        </w:rPr>
      </w:pPr>
    </w:p>
    <w:p w14:paraId="38D2C58E" w14:textId="59A82505" w:rsidR="008E26BE" w:rsidRPr="00DC3982" w:rsidRDefault="008E26BE" w:rsidP="00ED1D5E">
      <w:pPr>
        <w:rPr>
          <w:rFonts w:ascii="Sakkal Majalla" w:hAnsi="Sakkal Majalla" w:cs="Sakkal Majalla"/>
          <w:sz w:val="32"/>
          <w:szCs w:val="32"/>
          <w:rtl/>
          <w:lang w:bidi="ar-JO"/>
        </w:rPr>
      </w:pPr>
      <w:r w:rsidRPr="00DC3982">
        <w:rPr>
          <w:rFonts w:ascii="Sakkal Majalla" w:hAnsi="Sakkal Majalla" w:cs="Sakkal Majalla"/>
          <w:sz w:val="32"/>
          <w:szCs w:val="32"/>
          <w:rtl/>
          <w:lang w:bidi="ar-JO"/>
        </w:rPr>
        <w:t>للاستفسار</w:t>
      </w:r>
      <w:r w:rsidR="00520A78" w:rsidRPr="00DC3982">
        <w:rPr>
          <w:rFonts w:ascii="Sakkal Majalla" w:hAnsi="Sakkal Majalla" w:cs="Sakkal Majalla"/>
          <w:sz w:val="32"/>
          <w:szCs w:val="32"/>
          <w:rtl/>
          <w:lang w:bidi="ar-JO"/>
        </w:rPr>
        <w:t>ات الاخرى</w:t>
      </w:r>
      <w:r w:rsidRPr="00DC3982">
        <w:rPr>
          <w:rFonts w:ascii="Sakkal Majalla" w:hAnsi="Sakkal Majalla" w:cs="Sakkal Majalla"/>
          <w:sz w:val="32"/>
          <w:szCs w:val="32"/>
          <w:rtl/>
          <w:lang w:bidi="ar-JO"/>
        </w:rPr>
        <w:t xml:space="preserve"> </w:t>
      </w:r>
      <w:r w:rsidR="00520A78" w:rsidRPr="00DC3982">
        <w:rPr>
          <w:rFonts w:ascii="Sakkal Majalla" w:hAnsi="Sakkal Majalla" w:cs="Sakkal Majalla"/>
          <w:sz w:val="32"/>
          <w:szCs w:val="32"/>
          <w:rtl/>
          <w:lang w:bidi="ar-JO"/>
        </w:rPr>
        <w:t>يرجى التواصل عبر</w:t>
      </w:r>
      <w:r w:rsidRPr="00DC3982">
        <w:rPr>
          <w:rFonts w:ascii="Sakkal Majalla" w:hAnsi="Sakkal Majalla" w:cs="Sakkal Majalla"/>
          <w:sz w:val="32"/>
          <w:szCs w:val="32"/>
          <w:rtl/>
          <w:lang w:bidi="ar-JO"/>
        </w:rPr>
        <w:t xml:space="preserve"> البريد الالكتروني التالي:</w:t>
      </w:r>
    </w:p>
    <w:p w14:paraId="2D6DCFC8" w14:textId="7D3C3863" w:rsidR="008E26BE" w:rsidRPr="00DC3982" w:rsidRDefault="008E26BE" w:rsidP="00ED1D5E">
      <w:pPr>
        <w:rPr>
          <w:rFonts w:ascii="Sakkal Majalla" w:hAnsi="Sakkal Majalla" w:cs="Sakkal Majalla"/>
          <w:sz w:val="32"/>
          <w:szCs w:val="32"/>
          <w:lang w:bidi="ar-JO"/>
        </w:rPr>
      </w:pPr>
      <w:r w:rsidRPr="00DC3982">
        <w:rPr>
          <w:rFonts w:ascii="Sakkal Majalla" w:hAnsi="Sakkal Majalla" w:cs="Sakkal Majalla"/>
          <w:sz w:val="32"/>
          <w:szCs w:val="32"/>
          <w:lang w:bidi="ar-JO"/>
        </w:rPr>
        <w:t>psc@jfa.com.jo</w:t>
      </w:r>
    </w:p>
    <w:sectPr w:rsidR="008E26BE" w:rsidRPr="00DC3982" w:rsidSect="00C75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142"/>
    <w:multiLevelType w:val="hybridMultilevel"/>
    <w:tmpl w:val="228A9014"/>
    <w:lvl w:ilvl="0" w:tplc="4610653C">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D1248"/>
    <w:multiLevelType w:val="hybridMultilevel"/>
    <w:tmpl w:val="90B8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329F1"/>
    <w:multiLevelType w:val="hybridMultilevel"/>
    <w:tmpl w:val="2180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6669"/>
    <w:multiLevelType w:val="hybridMultilevel"/>
    <w:tmpl w:val="212C0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EA4ED3"/>
    <w:multiLevelType w:val="hybridMultilevel"/>
    <w:tmpl w:val="4FB070E2"/>
    <w:lvl w:ilvl="0" w:tplc="D73A5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D78B6"/>
    <w:multiLevelType w:val="hybridMultilevel"/>
    <w:tmpl w:val="5F9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A635D"/>
    <w:multiLevelType w:val="hybridMultilevel"/>
    <w:tmpl w:val="A34632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CA7E37"/>
    <w:multiLevelType w:val="hybridMultilevel"/>
    <w:tmpl w:val="D63C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217AF"/>
    <w:multiLevelType w:val="hybridMultilevel"/>
    <w:tmpl w:val="80E094F2"/>
    <w:lvl w:ilvl="0" w:tplc="ADFC0B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8164737">
    <w:abstractNumId w:val="0"/>
  </w:num>
  <w:num w:numId="2" w16cid:durableId="524832240">
    <w:abstractNumId w:val="1"/>
  </w:num>
  <w:num w:numId="3" w16cid:durableId="147744866">
    <w:abstractNumId w:val="3"/>
  </w:num>
  <w:num w:numId="4" w16cid:durableId="7712449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9417513">
    <w:abstractNumId w:val="6"/>
  </w:num>
  <w:num w:numId="6" w16cid:durableId="35665849">
    <w:abstractNumId w:val="5"/>
  </w:num>
  <w:num w:numId="7" w16cid:durableId="196478003">
    <w:abstractNumId w:val="4"/>
  </w:num>
  <w:num w:numId="8" w16cid:durableId="1495100469">
    <w:abstractNumId w:val="7"/>
  </w:num>
  <w:num w:numId="9" w16cid:durableId="1604146330">
    <w:abstractNumId w:val="8"/>
  </w:num>
  <w:num w:numId="10" w16cid:durableId="281763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0C"/>
    <w:rsid w:val="001076AF"/>
    <w:rsid w:val="00201117"/>
    <w:rsid w:val="00216E0B"/>
    <w:rsid w:val="00234B85"/>
    <w:rsid w:val="002374A9"/>
    <w:rsid w:val="003D2395"/>
    <w:rsid w:val="00441185"/>
    <w:rsid w:val="00442749"/>
    <w:rsid w:val="004918B3"/>
    <w:rsid w:val="004F0F46"/>
    <w:rsid w:val="00520A78"/>
    <w:rsid w:val="0052735B"/>
    <w:rsid w:val="005545DF"/>
    <w:rsid w:val="00646C5E"/>
    <w:rsid w:val="007D240E"/>
    <w:rsid w:val="0081680C"/>
    <w:rsid w:val="008257E1"/>
    <w:rsid w:val="008E26BE"/>
    <w:rsid w:val="009553CB"/>
    <w:rsid w:val="00B26A27"/>
    <w:rsid w:val="00B859B6"/>
    <w:rsid w:val="00C75D94"/>
    <w:rsid w:val="00D41A5C"/>
    <w:rsid w:val="00D6116D"/>
    <w:rsid w:val="00D64081"/>
    <w:rsid w:val="00DC3982"/>
    <w:rsid w:val="00ED1D5E"/>
    <w:rsid w:val="00F67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11D7"/>
  <w15:docId w15:val="{AA4BD1FF-9994-440F-AA4B-32916880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85"/>
    <w:pPr>
      <w:bidi/>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4118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185"/>
    <w:rPr>
      <w:rFonts w:asciiTheme="majorHAnsi" w:eastAsiaTheme="majorEastAsia" w:hAnsiTheme="majorHAnsi" w:cstheme="majorBidi"/>
      <w:b/>
      <w:bCs/>
      <w:color w:val="A5A5A5" w:themeColor="accent1" w:themeShade="BF"/>
      <w:sz w:val="28"/>
      <w:szCs w:val="28"/>
    </w:rPr>
  </w:style>
  <w:style w:type="paragraph" w:styleId="Title">
    <w:name w:val="Title"/>
    <w:basedOn w:val="Normal"/>
    <w:link w:val="TitleChar"/>
    <w:qFormat/>
    <w:rsid w:val="00441185"/>
    <w:pPr>
      <w:jc w:val="center"/>
    </w:pPr>
    <w:rPr>
      <w:rFonts w:eastAsia="Times New Roman" w:cs="Simplified Arabic"/>
      <w:b/>
      <w:bCs/>
      <w:i/>
      <w:iCs/>
      <w:sz w:val="32"/>
      <w:szCs w:val="32"/>
      <w:lang w:bidi="ar-JO"/>
    </w:rPr>
  </w:style>
  <w:style w:type="character" w:customStyle="1" w:styleId="TitleChar">
    <w:name w:val="Title Char"/>
    <w:basedOn w:val="DefaultParagraphFont"/>
    <w:link w:val="Title"/>
    <w:rsid w:val="00441185"/>
    <w:rPr>
      <w:rFonts w:ascii="Times New Roman" w:eastAsia="Times New Roman" w:hAnsi="Times New Roman" w:cs="Simplified Arabic"/>
      <w:b/>
      <w:bCs/>
      <w:i/>
      <w:iCs/>
      <w:sz w:val="32"/>
      <w:szCs w:val="32"/>
      <w:lang w:bidi="ar-JO"/>
    </w:rPr>
  </w:style>
  <w:style w:type="paragraph" w:styleId="Subtitle">
    <w:name w:val="Subtitle"/>
    <w:basedOn w:val="Normal"/>
    <w:next w:val="Normal"/>
    <w:link w:val="SubtitleChar"/>
    <w:uiPriority w:val="11"/>
    <w:qFormat/>
    <w:rsid w:val="00441185"/>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uiPriority w:val="11"/>
    <w:rsid w:val="00441185"/>
    <w:rPr>
      <w:rFonts w:asciiTheme="majorHAnsi" w:eastAsiaTheme="majorEastAsia" w:hAnsiTheme="majorHAnsi" w:cstheme="majorBidi"/>
      <w:i/>
      <w:iCs/>
      <w:color w:val="DDDDDD" w:themeColor="accent1"/>
      <w:spacing w:val="15"/>
      <w:sz w:val="24"/>
      <w:szCs w:val="24"/>
    </w:rPr>
  </w:style>
  <w:style w:type="character" w:styleId="Emphasis">
    <w:name w:val="Emphasis"/>
    <w:basedOn w:val="DefaultParagraphFont"/>
    <w:uiPriority w:val="99"/>
    <w:qFormat/>
    <w:rsid w:val="00441185"/>
    <w:rPr>
      <w:rFonts w:cs="Times New Roman"/>
      <w:i/>
      <w:iCs/>
    </w:rPr>
  </w:style>
  <w:style w:type="paragraph" w:styleId="NoSpacing">
    <w:name w:val="No Spacing"/>
    <w:uiPriority w:val="1"/>
    <w:qFormat/>
    <w:rsid w:val="00441185"/>
    <w:pPr>
      <w:bidi/>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1185"/>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01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17"/>
    <w:rPr>
      <w:rFonts w:ascii="Segoe UI" w:hAnsi="Segoe UI" w:cs="Segoe UI"/>
      <w:sz w:val="18"/>
      <w:szCs w:val="18"/>
    </w:rPr>
  </w:style>
  <w:style w:type="character" w:styleId="Hyperlink">
    <w:name w:val="Hyperlink"/>
    <w:basedOn w:val="DefaultParagraphFont"/>
    <w:uiPriority w:val="99"/>
    <w:unhideWhenUsed/>
    <w:rsid w:val="00520A78"/>
    <w:rPr>
      <w:color w:val="5F5F5F" w:themeColor="hyperlink"/>
      <w:u w:val="single"/>
    </w:rPr>
  </w:style>
  <w:style w:type="character" w:styleId="UnresolvedMention">
    <w:name w:val="Unresolved Mention"/>
    <w:basedOn w:val="DefaultParagraphFont"/>
    <w:uiPriority w:val="99"/>
    <w:semiHidden/>
    <w:unhideWhenUsed/>
    <w:rsid w:val="0052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21529">
      <w:bodyDiv w:val="1"/>
      <w:marLeft w:val="0"/>
      <w:marRight w:val="0"/>
      <w:marTop w:val="0"/>
      <w:marBottom w:val="0"/>
      <w:divBdr>
        <w:top w:val="none" w:sz="0" w:space="0" w:color="auto"/>
        <w:left w:val="none" w:sz="0" w:space="0" w:color="auto"/>
        <w:bottom w:val="none" w:sz="0" w:space="0" w:color="auto"/>
        <w:right w:val="none" w:sz="0" w:space="0" w:color="auto"/>
      </w:divBdr>
    </w:div>
    <w:div w:id="12434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c@jfa.com.j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Abuzaid</cp:lastModifiedBy>
  <cp:revision>3</cp:revision>
  <cp:lastPrinted>2019-06-23T09:47:00Z</cp:lastPrinted>
  <dcterms:created xsi:type="dcterms:W3CDTF">2023-02-20T12:36:00Z</dcterms:created>
  <dcterms:modified xsi:type="dcterms:W3CDTF">2023-02-21T07:22:00Z</dcterms:modified>
</cp:coreProperties>
</file>